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D376B" w14:textId="08126D7F" w:rsidR="00D444D7" w:rsidRDefault="000B5856" w:rsidP="000B5856">
      <w:pPr>
        <w:jc w:val="center"/>
        <w:rPr>
          <w:rFonts w:ascii="Arial" w:hAnsi="Arial" w:cs="Arial"/>
          <w:b/>
          <w:bCs/>
          <w:sz w:val="36"/>
          <w:szCs w:val="36"/>
        </w:rPr>
      </w:pPr>
      <w:r w:rsidRPr="00EC4C88">
        <w:rPr>
          <w:rFonts w:ascii="Arial" w:hAnsi="Arial" w:cs="Arial"/>
          <w:b/>
          <w:bCs/>
          <w:sz w:val="36"/>
          <w:szCs w:val="36"/>
        </w:rPr>
        <w:t>Program doradztwa zawodowego dla technikum</w:t>
      </w:r>
    </w:p>
    <w:p w14:paraId="45FF5A3B" w14:textId="168E57B2" w:rsidR="00EC4C88" w:rsidRDefault="00ED17F0" w:rsidP="00EC4C88">
      <w:pPr>
        <w:jc w:val="center"/>
        <w:rPr>
          <w:rFonts w:ascii="Tahoma" w:hAnsi="Tahoma" w:cs="Tahoma"/>
          <w:sz w:val="20"/>
          <w:szCs w:val="20"/>
        </w:rPr>
      </w:pPr>
      <w:r>
        <w:rPr>
          <w:rFonts w:ascii="Arial" w:hAnsi="Arial" w:cs="Arial"/>
          <w:sz w:val="20"/>
          <w:szCs w:val="20"/>
        </w:rPr>
        <w:t>(</w:t>
      </w:r>
      <w:r w:rsidR="00EC4C88" w:rsidRPr="00ED17F0">
        <w:rPr>
          <w:rFonts w:ascii="Arial" w:hAnsi="Arial" w:cs="Arial"/>
          <w:sz w:val="20"/>
          <w:szCs w:val="20"/>
        </w:rPr>
        <w:t>Opracowany na podstawie przykładowego programu doradztwa zawodowego dla technikum, w ramach współfinansowanego z EFS projektu „Efektywne doradztwo edukacyjno-zawodowe dla dzieci, młodzieży i dorosłych” realizowanego przez Ośrodek Rozwoju Edukacji</w:t>
      </w:r>
      <w:r>
        <w:rPr>
          <w:rFonts w:ascii="Tahoma" w:hAnsi="Tahoma" w:cs="Tahoma"/>
          <w:sz w:val="20"/>
          <w:szCs w:val="20"/>
        </w:rPr>
        <w:t>)</w:t>
      </w:r>
    </w:p>
    <w:p w14:paraId="6DC6F824" w14:textId="1B0C2F0B" w:rsidR="00ED17F0" w:rsidRPr="00ED17F0" w:rsidRDefault="00ED17F0" w:rsidP="00ED17F0">
      <w:pPr>
        <w:jc w:val="right"/>
        <w:rPr>
          <w:rFonts w:ascii="Arial" w:hAnsi="Arial" w:cs="Arial"/>
          <w:sz w:val="20"/>
          <w:szCs w:val="20"/>
        </w:rPr>
      </w:pPr>
      <w:r>
        <w:rPr>
          <w:rFonts w:ascii="Tahoma" w:hAnsi="Tahoma" w:cs="Tahoma"/>
          <w:sz w:val="20"/>
          <w:szCs w:val="20"/>
        </w:rPr>
        <w:t>Autorzy: Dominika Bachmat, Paulina Trzeciak</w:t>
      </w:r>
    </w:p>
    <w:p w14:paraId="298A6A0A" w14:textId="3E12BA94" w:rsidR="000B5856" w:rsidRPr="00EC4C88" w:rsidRDefault="000B5856" w:rsidP="000B5856">
      <w:pPr>
        <w:jc w:val="center"/>
        <w:rPr>
          <w:rFonts w:ascii="Arial" w:hAnsi="Arial" w:cs="Arial"/>
          <w:b/>
          <w:bCs/>
          <w:sz w:val="24"/>
          <w:szCs w:val="24"/>
        </w:rPr>
      </w:pPr>
    </w:p>
    <w:p w14:paraId="4AB0E428" w14:textId="58B67685" w:rsidR="009832D1" w:rsidRPr="00EC4C88" w:rsidRDefault="009832D1" w:rsidP="009832D1">
      <w:pPr>
        <w:rPr>
          <w:rFonts w:ascii="Arial" w:hAnsi="Arial" w:cs="Arial"/>
          <w:b/>
          <w:bCs/>
          <w:sz w:val="24"/>
          <w:szCs w:val="24"/>
        </w:rPr>
      </w:pPr>
      <w:r w:rsidRPr="00EC4C88">
        <w:rPr>
          <w:rFonts w:ascii="Arial" w:hAnsi="Arial" w:cs="Arial"/>
          <w:b/>
          <w:bCs/>
          <w:sz w:val="24"/>
          <w:szCs w:val="24"/>
        </w:rPr>
        <w:t>I. Podstawy prawne.</w:t>
      </w:r>
    </w:p>
    <w:p w14:paraId="6F8C9B66" w14:textId="54F1088B" w:rsidR="000B5856" w:rsidRPr="00EC4C88" w:rsidRDefault="009832D1" w:rsidP="009832D1">
      <w:pPr>
        <w:rPr>
          <w:rFonts w:ascii="Arial" w:hAnsi="Arial" w:cs="Arial"/>
          <w:sz w:val="24"/>
          <w:szCs w:val="24"/>
        </w:rPr>
      </w:pPr>
      <w:r w:rsidRPr="00EC4C88">
        <w:rPr>
          <w:rFonts w:ascii="Arial" w:hAnsi="Arial" w:cs="Arial"/>
          <w:sz w:val="24"/>
          <w:szCs w:val="24"/>
        </w:rPr>
        <w:t>Prowadzenie działań związanych z doradztwem zawodowym w technikum reguluje między innymi ustawa z dnia 14 grudnia 2016 r. Prawo oświatowe, w której zapisano, że system oświaty zapewnia przygotowanie uczniów do wyboru zawodu i kierunku kształcenia, a także wymieniając zajęcia z zakresu doradztwa zawodowego oraz zajęcia prowadzone w ramach pomocy psychologiczno-pedagogicznej jako jedne z podstawowych form działalności dydaktyczno-wychowawczej szkoły. Szczegółowe regulacje wprowadzają rozporządzenia Ministra Edukacji Narodowej  w sprawie doradztwa zawodowego</w:t>
      </w:r>
      <w:r w:rsidR="00D229CD">
        <w:rPr>
          <w:rFonts w:ascii="Arial" w:hAnsi="Arial" w:cs="Arial"/>
          <w:sz w:val="24"/>
          <w:szCs w:val="24"/>
        </w:rPr>
        <w:t xml:space="preserve"> z dnia 12 lutego 2019 r.</w:t>
      </w:r>
      <w:r w:rsidRPr="00EC4C88">
        <w:rPr>
          <w:rFonts w:ascii="Arial" w:hAnsi="Arial" w:cs="Arial"/>
          <w:sz w:val="24"/>
          <w:szCs w:val="24"/>
        </w:rPr>
        <w:t xml:space="preserve">, w sprawie ramowych planów nauczania dla publicznych szkół oraz w sprawie zasad organizacji i udzielania pomocy psychologiczno-pedagogicznej w publicznych przedszkolach, szkołach i placówkach. </w:t>
      </w:r>
    </w:p>
    <w:p w14:paraId="7633E9BC" w14:textId="409AC117" w:rsidR="009832D1" w:rsidRPr="00EC4C88" w:rsidRDefault="009832D1" w:rsidP="009832D1">
      <w:pPr>
        <w:rPr>
          <w:rFonts w:ascii="Arial" w:hAnsi="Arial" w:cs="Arial"/>
          <w:sz w:val="24"/>
          <w:szCs w:val="24"/>
        </w:rPr>
      </w:pPr>
    </w:p>
    <w:p w14:paraId="616DE0DC" w14:textId="77777777" w:rsidR="009832D1" w:rsidRPr="00EC4C88" w:rsidRDefault="009832D1" w:rsidP="009832D1">
      <w:pPr>
        <w:rPr>
          <w:rFonts w:ascii="Arial" w:hAnsi="Arial" w:cs="Arial"/>
          <w:b/>
          <w:bCs/>
          <w:sz w:val="24"/>
          <w:szCs w:val="24"/>
        </w:rPr>
      </w:pPr>
      <w:r w:rsidRPr="00EC4C88">
        <w:rPr>
          <w:rFonts w:ascii="Arial" w:hAnsi="Arial" w:cs="Arial"/>
          <w:b/>
          <w:bCs/>
          <w:sz w:val="24"/>
          <w:szCs w:val="24"/>
        </w:rPr>
        <w:t>II. Założenia ogólne programu.</w:t>
      </w:r>
    </w:p>
    <w:p w14:paraId="0BEE697F" w14:textId="0AD969C5" w:rsidR="009832D1" w:rsidRPr="00EC4C88" w:rsidRDefault="009832D1" w:rsidP="009832D1">
      <w:pPr>
        <w:rPr>
          <w:rFonts w:ascii="Arial" w:hAnsi="Arial" w:cs="Arial"/>
          <w:sz w:val="24"/>
          <w:szCs w:val="24"/>
        </w:rPr>
      </w:pPr>
      <w:r w:rsidRPr="00EC4C88">
        <w:rPr>
          <w:rFonts w:ascii="Arial" w:hAnsi="Arial" w:cs="Arial"/>
          <w:sz w:val="24"/>
          <w:szCs w:val="24"/>
        </w:rPr>
        <w:t>Program stanowi realizację jednolitej, uwzględniającej etapy rozwojowe uczestników oraz specyfikę typów szkół, systemowej koncepcji doradztwa zawodowego rozumianego jako uporządkowane i zaplanowane działania mające na celu wspieranie uczniów klas VII i VIII szkół podstawowych oraz uczniów i słuchaczy szkół ponadpodstawowych w procesie świadomego i samodzielnego podejmowania decyzji edukacyjnych i zawodowych. Program doradztwa zawodowego dla technikum bazuje na wybranych teoriach doradczych. Głównym kryterium doboru koncepcji była możliwość odniesienia procesu świadomego kształtowania własnej kariery do zmian rozwojowych, które warunkują realizację treści na danym etapie edukacyjnym. Zadania, jakie stawiane są preorientacji i orientacji zawodowej oraz doradztwu zawodowemu, powinny być dostosowane do możliwości poszczególnych grup odbiorców. Zgodnie z modułową strukturą programu w każdej klasie są realizowane cele ze wszystkich czterech wskazanych obszarów: poznawanie własnych zasobów, świat zawodów i rynek pracy, rynek edukacyjny i uczenie się przez całe życie, planowanie własnego rozwoju i podejmowanie decyzji edukacyjno-zawodowych. Treści są sukcesywnie pogłębiane/poszerzane w kolejnych latach kształcenia. Przewidziane w programie działania związane z doradztwem zawodowym są powiązane z treściami kształcenia na poziomie technikum, co umożliwia uczniom dostrzeganie związków pomiędzy tym, czego się uczą, a swoją dalszą edukacją i karierą zawodową.</w:t>
      </w:r>
    </w:p>
    <w:p w14:paraId="705D8CD8" w14:textId="77777777" w:rsidR="009832D1" w:rsidRPr="00EC4C88" w:rsidRDefault="009832D1" w:rsidP="009832D1">
      <w:pPr>
        <w:rPr>
          <w:rFonts w:ascii="Arial" w:hAnsi="Arial" w:cs="Arial"/>
          <w:b/>
          <w:bCs/>
          <w:sz w:val="24"/>
          <w:szCs w:val="24"/>
        </w:rPr>
      </w:pPr>
      <w:r w:rsidRPr="00EC4C88">
        <w:rPr>
          <w:rFonts w:ascii="Arial" w:hAnsi="Arial" w:cs="Arial"/>
          <w:b/>
          <w:bCs/>
          <w:sz w:val="24"/>
          <w:szCs w:val="24"/>
        </w:rPr>
        <w:t>III. Cel ogólny doradztwa zawodowego.</w:t>
      </w:r>
    </w:p>
    <w:p w14:paraId="51BB5247" w14:textId="10C88B34" w:rsidR="009832D1" w:rsidRPr="00EC4C88" w:rsidRDefault="009832D1" w:rsidP="009832D1">
      <w:pPr>
        <w:rPr>
          <w:rFonts w:ascii="Arial" w:hAnsi="Arial" w:cs="Arial"/>
          <w:sz w:val="24"/>
          <w:szCs w:val="24"/>
        </w:rPr>
      </w:pPr>
      <w:r w:rsidRPr="00EC4C88">
        <w:rPr>
          <w:rFonts w:ascii="Arial" w:hAnsi="Arial" w:cs="Arial"/>
          <w:sz w:val="24"/>
          <w:szCs w:val="24"/>
        </w:rPr>
        <w:lastRenderedPageBreak/>
        <w:t>Celem ogólnym doradztwa zawodowego w technikum jest przygotowanie uczniów do świadomego i samodzielnego planowania kariery oraz podejmowania i dokonywania zmian decyzji edukacyjnych i zawodowych, uwzględniających poznawanie własnych zasobów oraz analizę informacji na temat rynku pracy i systemu edukacji.</w:t>
      </w:r>
    </w:p>
    <w:p w14:paraId="5FD66102" w14:textId="77777777" w:rsidR="00AF3A85" w:rsidRPr="00EC4C88" w:rsidRDefault="00AF3A85" w:rsidP="00AF3A85">
      <w:pPr>
        <w:rPr>
          <w:rFonts w:ascii="Arial" w:hAnsi="Arial" w:cs="Arial"/>
          <w:b/>
          <w:bCs/>
          <w:sz w:val="24"/>
          <w:szCs w:val="24"/>
        </w:rPr>
      </w:pPr>
      <w:r w:rsidRPr="00EC4C88">
        <w:rPr>
          <w:rFonts w:ascii="Arial" w:hAnsi="Arial" w:cs="Arial"/>
          <w:b/>
          <w:bCs/>
          <w:sz w:val="24"/>
          <w:szCs w:val="24"/>
        </w:rPr>
        <w:t>IV. Treści programowe oraz cele szczegółowe – osiągnięcia uczniów.</w:t>
      </w:r>
    </w:p>
    <w:p w14:paraId="78AE1F28" w14:textId="77777777" w:rsidR="00AF3A85" w:rsidRPr="00EC4C88" w:rsidRDefault="00AF3A85" w:rsidP="00AF3A85">
      <w:pPr>
        <w:rPr>
          <w:rFonts w:ascii="Arial" w:hAnsi="Arial" w:cs="Arial"/>
          <w:sz w:val="24"/>
          <w:szCs w:val="24"/>
        </w:rPr>
      </w:pPr>
      <w:r w:rsidRPr="00EC4C88">
        <w:rPr>
          <w:rFonts w:ascii="Arial" w:hAnsi="Arial" w:cs="Arial"/>
          <w:sz w:val="24"/>
          <w:szCs w:val="24"/>
        </w:rPr>
        <w:t xml:space="preserve">W programie uwzględniono cztery obszary celów szczegółowych – jednolitych z obszarami wszystkich programów zestawu – które wyznaczają treści programowe doradztwa zawodowego: </w:t>
      </w:r>
    </w:p>
    <w:p w14:paraId="52ECDD88" w14:textId="0C33A50B" w:rsidR="00AF3A85" w:rsidRPr="00EC4C88" w:rsidRDefault="00AF3A85" w:rsidP="00AF3A85">
      <w:pPr>
        <w:rPr>
          <w:rFonts w:ascii="Arial" w:hAnsi="Arial" w:cs="Arial"/>
          <w:sz w:val="24"/>
          <w:szCs w:val="24"/>
        </w:rPr>
      </w:pPr>
      <w:r w:rsidRPr="00EC4C88">
        <w:rPr>
          <w:rFonts w:ascii="Arial" w:hAnsi="Arial" w:cs="Arial"/>
          <w:sz w:val="24"/>
          <w:szCs w:val="24"/>
        </w:rPr>
        <w:t>1. Poznawanie własnych zasobów: zainteresowań, zdolności i uzdolnień, mocnych i słabych stron, jako potencjalnych obszarów do rozwoju, ograniczeń, kompetencji (wiedzy, umiejętności i postaw), wartości, predyspozycji zawodowych, stanu zdrowia.</w:t>
      </w:r>
    </w:p>
    <w:p w14:paraId="73EBCF22" w14:textId="77777777" w:rsidR="00AF3A85" w:rsidRPr="00EC4C88" w:rsidRDefault="00AF3A85" w:rsidP="00AF3A85">
      <w:pPr>
        <w:rPr>
          <w:rFonts w:ascii="Arial" w:hAnsi="Arial" w:cs="Arial"/>
          <w:sz w:val="24"/>
          <w:szCs w:val="24"/>
        </w:rPr>
      </w:pPr>
      <w:r w:rsidRPr="00EC4C88">
        <w:rPr>
          <w:rFonts w:ascii="Arial" w:hAnsi="Arial" w:cs="Arial"/>
          <w:sz w:val="24"/>
          <w:szCs w:val="24"/>
        </w:rPr>
        <w:t>2. Świat zawodów i rynek pracy: poznawanie zawodów, wyszukiwanie oraz przetwarzanie informacji o zawodach i rynku pracy, umiejętność poruszania się po nim, poszukiwanie i utrzymanie pracy</w:t>
      </w:r>
    </w:p>
    <w:p w14:paraId="5AD8D66F" w14:textId="77777777" w:rsidR="00B83605" w:rsidRPr="00EC4C88" w:rsidRDefault="00AF3A85" w:rsidP="00AF3A85">
      <w:pPr>
        <w:rPr>
          <w:rFonts w:ascii="Arial" w:hAnsi="Arial" w:cs="Arial"/>
          <w:sz w:val="24"/>
          <w:szCs w:val="24"/>
        </w:rPr>
      </w:pPr>
      <w:r w:rsidRPr="00EC4C88">
        <w:rPr>
          <w:rFonts w:ascii="Arial" w:hAnsi="Arial" w:cs="Arial"/>
          <w:sz w:val="24"/>
          <w:szCs w:val="24"/>
        </w:rPr>
        <w:t>3. Rynek edukacyjny i uczenie się przez całe życie: znajomość systemu edukacji i innych form uczenia się, wyszukiwanie oraz przetwarzanie informacji o formach i placówkach kształcenia, uczenie się przez całe życie</w:t>
      </w:r>
    </w:p>
    <w:p w14:paraId="7890FA84" w14:textId="0679EF70" w:rsidR="009832D1" w:rsidRPr="00EC4C88" w:rsidRDefault="00AF3A85" w:rsidP="00AF3A85">
      <w:pPr>
        <w:rPr>
          <w:rFonts w:ascii="Arial" w:hAnsi="Arial" w:cs="Arial"/>
          <w:sz w:val="24"/>
          <w:szCs w:val="24"/>
        </w:rPr>
      </w:pPr>
      <w:r w:rsidRPr="00EC4C88">
        <w:rPr>
          <w:rFonts w:ascii="Arial" w:hAnsi="Arial" w:cs="Arial"/>
          <w:sz w:val="24"/>
          <w:szCs w:val="24"/>
        </w:rPr>
        <w:t>4. Planowanie własnego rozwoju i podejmowanie decyzji edukacyjno-zawodowych: planowanie ścieżki edukacyjnej i zawodowej z przygotowaniem do zdobywania doświadczenia zawodowego oraz refleksji nad nim, podejmowanie i zmiany decyzji dotyczących edukacji i pracy, korzystanie z całożyciowego poradnictwa kariery</w:t>
      </w:r>
      <w:r w:rsidR="00B83605" w:rsidRPr="00EC4C88">
        <w:rPr>
          <w:rFonts w:ascii="Arial" w:hAnsi="Arial" w:cs="Arial"/>
          <w:sz w:val="24"/>
          <w:szCs w:val="24"/>
        </w:rPr>
        <w:t>.</w:t>
      </w:r>
    </w:p>
    <w:p w14:paraId="0EE34474" w14:textId="3FC5C26C" w:rsidR="00B83605" w:rsidRPr="00EC4C88" w:rsidRDefault="00B83605" w:rsidP="00AF3A85">
      <w:pPr>
        <w:rPr>
          <w:rFonts w:ascii="Arial" w:hAnsi="Arial" w:cs="Arial"/>
          <w:sz w:val="24"/>
          <w:szCs w:val="24"/>
        </w:rPr>
      </w:pPr>
    </w:p>
    <w:p w14:paraId="4C1C7B29" w14:textId="77777777" w:rsidR="00820FF5" w:rsidRPr="00EC4C88" w:rsidRDefault="00820FF5" w:rsidP="00AF3A85">
      <w:pPr>
        <w:rPr>
          <w:rFonts w:ascii="Arial" w:hAnsi="Arial" w:cs="Arial"/>
          <w:b/>
          <w:bCs/>
          <w:sz w:val="24"/>
          <w:szCs w:val="24"/>
        </w:rPr>
      </w:pPr>
      <w:r w:rsidRPr="00EC4C88">
        <w:rPr>
          <w:rFonts w:ascii="Arial" w:hAnsi="Arial" w:cs="Arial"/>
          <w:b/>
          <w:bCs/>
          <w:sz w:val="24"/>
          <w:szCs w:val="24"/>
        </w:rPr>
        <w:t>Cele szczegółowe programu</w:t>
      </w:r>
    </w:p>
    <w:p w14:paraId="40E654A8" w14:textId="1D3A584F" w:rsidR="00820FF5" w:rsidRPr="00EC4C88" w:rsidRDefault="00820FF5" w:rsidP="00AF3A85">
      <w:pPr>
        <w:rPr>
          <w:rFonts w:ascii="Arial" w:hAnsi="Arial" w:cs="Arial"/>
          <w:sz w:val="24"/>
          <w:szCs w:val="24"/>
        </w:rPr>
      </w:pPr>
      <w:r w:rsidRPr="00EC4C88">
        <w:rPr>
          <w:rFonts w:ascii="Arial" w:hAnsi="Arial" w:cs="Arial"/>
          <w:sz w:val="24"/>
          <w:szCs w:val="24"/>
        </w:rPr>
        <w:t xml:space="preserve">W obszarach: </w:t>
      </w:r>
    </w:p>
    <w:p w14:paraId="47A1F6FF"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1. POZNAWANIE WŁASNYCH ZASOBÓW – uczeń: </w:t>
      </w:r>
    </w:p>
    <w:p w14:paraId="6CE243D5"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1.1 sporządza bilans własnych zasobów na podstawie dokonanej autoanalizy („portfolio”); </w:t>
      </w:r>
    </w:p>
    <w:p w14:paraId="212BCF0C"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1.2 ustala obszary do rozwoju edukacyjno-zawodowego i osobistego; </w:t>
      </w:r>
    </w:p>
    <w:p w14:paraId="3E406310"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1.3 analizuje własne zasoby (zainteresowania, zdolności, uzdolnienia, kompetencje, predyspozycje zawodowe oraz stan zdrowia) w kontekście planowania przyszłości edukacyjno-zawodowej; </w:t>
      </w:r>
    </w:p>
    <w:p w14:paraId="10E88008" w14:textId="77777777" w:rsidR="00820FF5" w:rsidRPr="00EC4C88" w:rsidRDefault="00820FF5" w:rsidP="00AF3A85">
      <w:pPr>
        <w:rPr>
          <w:rFonts w:ascii="Arial" w:hAnsi="Arial" w:cs="Arial"/>
          <w:sz w:val="24"/>
          <w:szCs w:val="24"/>
        </w:rPr>
      </w:pPr>
      <w:r w:rsidRPr="00EC4C88">
        <w:rPr>
          <w:rFonts w:ascii="Arial" w:hAnsi="Arial" w:cs="Arial"/>
          <w:sz w:val="24"/>
          <w:szCs w:val="24"/>
        </w:rPr>
        <w:t>1.4 określa własny system wartości (w tym wartości związane z pracą i etyką zawodową).</w:t>
      </w:r>
    </w:p>
    <w:p w14:paraId="3298AE51"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2. ŚWIAT ZAWODÓW I RYNEK PRACY – uczeń: </w:t>
      </w:r>
    </w:p>
    <w:p w14:paraId="6C351334"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2.1 analizuje informacje o lokalnym, regionalnym, krajowym i europejskim rynku pracy oraz zasadach na nim funkcjonujących w kontekście wyborów zawodowych; </w:t>
      </w:r>
    </w:p>
    <w:p w14:paraId="20BA8E5A" w14:textId="25868D78" w:rsidR="00820FF5" w:rsidRPr="00EC4C88" w:rsidRDefault="00820FF5" w:rsidP="00AF3A85">
      <w:pPr>
        <w:rPr>
          <w:rFonts w:ascii="Arial" w:hAnsi="Arial" w:cs="Arial"/>
          <w:sz w:val="24"/>
          <w:szCs w:val="24"/>
        </w:rPr>
      </w:pPr>
      <w:r w:rsidRPr="00EC4C88">
        <w:rPr>
          <w:rFonts w:ascii="Arial" w:hAnsi="Arial" w:cs="Arial"/>
          <w:sz w:val="24"/>
          <w:szCs w:val="24"/>
        </w:rPr>
        <w:t xml:space="preserve">2.2 określa zawody i stanowiska pracy, dla których bazą są jego kwalifikacje; </w:t>
      </w:r>
    </w:p>
    <w:p w14:paraId="6C971E2E" w14:textId="35EE042B" w:rsidR="00820FF5" w:rsidRPr="00EC4C88" w:rsidRDefault="00820FF5" w:rsidP="00AF3A85">
      <w:pPr>
        <w:rPr>
          <w:rFonts w:ascii="Arial" w:hAnsi="Arial" w:cs="Arial"/>
          <w:sz w:val="24"/>
          <w:szCs w:val="24"/>
        </w:rPr>
      </w:pPr>
      <w:r w:rsidRPr="00EC4C88">
        <w:rPr>
          <w:rFonts w:ascii="Arial" w:hAnsi="Arial" w:cs="Arial"/>
          <w:sz w:val="24"/>
          <w:szCs w:val="24"/>
        </w:rPr>
        <w:lastRenderedPageBreak/>
        <w:t xml:space="preserve">2.3 porównuje formy zatrudnienia i możliwości funkcjonowania na rynku pracy jako pracownik, pracodawca lub osoba prowadząca działalność gospodarczą w obszarze, w którym się kształci oraz analizuje podstawy prawa pracy – w tym rodzaje umów o pracę, sposoby ich rozwiązywania, prawa i obowiązki pracownika; </w:t>
      </w:r>
    </w:p>
    <w:p w14:paraId="39A210AA"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2.4 konfrontuje własne zasoby ze zidentyfikowanymi potrzebami i oczekiwaniami pracodawców oraz wymaganiami rynku pracy; </w:t>
      </w:r>
    </w:p>
    <w:p w14:paraId="6327AA01" w14:textId="77777777" w:rsidR="00820FF5" w:rsidRPr="00EC4C88" w:rsidRDefault="00820FF5" w:rsidP="00AF3A85">
      <w:pPr>
        <w:rPr>
          <w:rFonts w:ascii="Arial" w:hAnsi="Arial" w:cs="Arial"/>
          <w:sz w:val="24"/>
          <w:szCs w:val="24"/>
        </w:rPr>
      </w:pPr>
      <w:r w:rsidRPr="00EC4C88">
        <w:rPr>
          <w:rFonts w:ascii="Arial" w:hAnsi="Arial" w:cs="Arial"/>
          <w:sz w:val="24"/>
          <w:szCs w:val="24"/>
        </w:rPr>
        <w:t xml:space="preserve">2.5 określa znaczenie i wskazuje możliwości stażu zawodowego/zatrudnienia z wykorzystaniem dostępnych form aktywizacji zawodowej; </w:t>
      </w:r>
    </w:p>
    <w:p w14:paraId="51B3EEBF" w14:textId="4C99F2FB" w:rsidR="00820FF5" w:rsidRPr="00EC4C88" w:rsidRDefault="00820FF5" w:rsidP="00AF3A85">
      <w:pPr>
        <w:rPr>
          <w:rFonts w:ascii="Arial" w:hAnsi="Arial" w:cs="Arial"/>
          <w:sz w:val="24"/>
          <w:szCs w:val="24"/>
        </w:rPr>
      </w:pPr>
      <w:r w:rsidRPr="00EC4C88">
        <w:rPr>
          <w:rFonts w:ascii="Arial" w:hAnsi="Arial" w:cs="Arial"/>
          <w:sz w:val="24"/>
          <w:szCs w:val="24"/>
        </w:rPr>
        <w:t xml:space="preserve">2.6 sporządza i aktualizuje dokumenty aplikacyjne zgodnie z wymaganiami pracodawców; </w:t>
      </w:r>
    </w:p>
    <w:p w14:paraId="665D1733" w14:textId="77777777" w:rsidR="00820FF5" w:rsidRPr="00EC4C88" w:rsidRDefault="00820FF5" w:rsidP="00AF3A85">
      <w:pPr>
        <w:rPr>
          <w:rFonts w:ascii="Arial" w:hAnsi="Arial" w:cs="Arial"/>
          <w:sz w:val="24"/>
          <w:szCs w:val="24"/>
        </w:rPr>
      </w:pPr>
      <w:r w:rsidRPr="00EC4C88">
        <w:rPr>
          <w:rFonts w:ascii="Arial" w:hAnsi="Arial" w:cs="Arial"/>
          <w:sz w:val="24"/>
          <w:szCs w:val="24"/>
        </w:rPr>
        <w:t>2.7 przygotowuje się do zaprezentowania siebie i swoich kompetencji podczas rozmowy kwalifikacyjnej;</w:t>
      </w:r>
    </w:p>
    <w:p w14:paraId="20C0907D" w14:textId="6C8BDC80" w:rsidR="00B83605" w:rsidRPr="00EC4C88" w:rsidRDefault="00820FF5" w:rsidP="00AF3A85">
      <w:pPr>
        <w:rPr>
          <w:rFonts w:ascii="Arial" w:hAnsi="Arial" w:cs="Arial"/>
          <w:sz w:val="24"/>
          <w:szCs w:val="24"/>
        </w:rPr>
      </w:pPr>
      <w:r w:rsidRPr="00EC4C88">
        <w:rPr>
          <w:rFonts w:ascii="Arial" w:hAnsi="Arial" w:cs="Arial"/>
          <w:sz w:val="24"/>
          <w:szCs w:val="24"/>
        </w:rPr>
        <w:t>2.8 charakteryzuje przebieg procesu zakładania własnej firmy oraz instytucje wspomagające zakładanie własnej działalności gospodarczej</w:t>
      </w:r>
    </w:p>
    <w:p w14:paraId="48F318C9"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3. RYNEK EDUKACYJNY I UCZENIE SIĘ PRZEZ CAŁE ŻYCIE – uczeń: </w:t>
      </w:r>
    </w:p>
    <w:p w14:paraId="03468D0E"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3.1 korzysta ze źródeł informacji dotyczących dalszego kształcenia i doskonalenia zawodowego formalnego, </w:t>
      </w:r>
      <w:proofErr w:type="spellStart"/>
      <w:r w:rsidRPr="00EC4C88">
        <w:rPr>
          <w:rFonts w:ascii="Arial" w:hAnsi="Arial" w:cs="Arial"/>
          <w:sz w:val="24"/>
          <w:szCs w:val="24"/>
        </w:rPr>
        <w:t>pozaformalnego</w:t>
      </w:r>
      <w:proofErr w:type="spellEnd"/>
      <w:r w:rsidRPr="00EC4C88">
        <w:rPr>
          <w:rFonts w:ascii="Arial" w:hAnsi="Arial" w:cs="Arial"/>
          <w:sz w:val="24"/>
          <w:szCs w:val="24"/>
        </w:rPr>
        <w:t xml:space="preserve"> i nieformalnego; </w:t>
      </w:r>
    </w:p>
    <w:p w14:paraId="21DD12FA"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3.2 analizuje możliwości uzupełniania, poszerzania i uzyskiwania nowych kwalifikacji zawodowych w ramach krajowego i europejskiego systemu kwalifikacji; </w:t>
      </w:r>
    </w:p>
    <w:p w14:paraId="2A1FB123"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3.3 określa korzyści wynikające z uczenia się przez całe życie w rozwoju osobistym i zawodowym; </w:t>
      </w:r>
    </w:p>
    <w:p w14:paraId="2FEC62C7" w14:textId="77777777" w:rsidR="00F2035A" w:rsidRPr="00EC4C88" w:rsidRDefault="00F2035A" w:rsidP="00AF3A85">
      <w:pPr>
        <w:rPr>
          <w:rFonts w:ascii="Arial" w:hAnsi="Arial" w:cs="Arial"/>
          <w:sz w:val="24"/>
          <w:szCs w:val="24"/>
        </w:rPr>
      </w:pPr>
      <w:r w:rsidRPr="00EC4C88">
        <w:rPr>
          <w:rFonts w:ascii="Arial" w:hAnsi="Arial" w:cs="Arial"/>
          <w:sz w:val="24"/>
          <w:szCs w:val="24"/>
        </w:rPr>
        <w:t>3.4 analizuje możliwości kontynuowania nauki.</w:t>
      </w:r>
    </w:p>
    <w:p w14:paraId="0AA9211D"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4. PLANOWANIE WŁASNEGO ROZWOJU I PODEJMOWANIE DECYZJI EDUKACYJNO-ZAWODOWYCH – uczeń: </w:t>
      </w:r>
    </w:p>
    <w:p w14:paraId="543CBD9B"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4.1 ustala swoje cele, zadania i działania w kontekście planowania kariery; </w:t>
      </w:r>
    </w:p>
    <w:p w14:paraId="4FBE33B8"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4.2 sporządza IPD – planuje różne warianty kariery edukacyjno-zawodowej na podstawie bilansu własnych zasobów i wartości oraz informacji nt. rynku edukacji i rynku pracy, przewidując skutki decyzji; </w:t>
      </w:r>
    </w:p>
    <w:p w14:paraId="0DE111FE" w14:textId="77777777" w:rsidR="00F2035A" w:rsidRPr="00EC4C88" w:rsidRDefault="00F2035A" w:rsidP="00AF3A85">
      <w:pPr>
        <w:rPr>
          <w:rFonts w:ascii="Arial" w:hAnsi="Arial" w:cs="Arial"/>
          <w:sz w:val="24"/>
          <w:szCs w:val="24"/>
        </w:rPr>
      </w:pPr>
      <w:r w:rsidRPr="00EC4C88">
        <w:rPr>
          <w:rFonts w:ascii="Arial" w:hAnsi="Arial" w:cs="Arial"/>
          <w:sz w:val="24"/>
          <w:szCs w:val="24"/>
        </w:rPr>
        <w:t xml:space="preserve">4.3 dokonuje wyboru dalszej drogi edukacyjno-zawodowej zgodnie z posiadanymi zasobami i celami; </w:t>
      </w:r>
    </w:p>
    <w:p w14:paraId="4C96FF34" w14:textId="664BD213" w:rsidR="00820FF5" w:rsidRPr="00EC4C88" w:rsidRDefault="00F2035A" w:rsidP="00AF3A85">
      <w:pPr>
        <w:rPr>
          <w:rFonts w:ascii="Arial" w:hAnsi="Arial" w:cs="Arial"/>
          <w:sz w:val="24"/>
          <w:szCs w:val="24"/>
        </w:rPr>
      </w:pPr>
      <w:r w:rsidRPr="00EC4C88">
        <w:rPr>
          <w:rFonts w:ascii="Arial" w:hAnsi="Arial" w:cs="Arial"/>
          <w:sz w:val="24"/>
          <w:szCs w:val="24"/>
        </w:rPr>
        <w:t>4.4 wskazuje korzyści wynikające z całożyciowego doradztwa kariery.</w:t>
      </w:r>
    </w:p>
    <w:p w14:paraId="05C70CA1" w14:textId="403C3B47" w:rsidR="000F17E2" w:rsidRPr="00EC4C88" w:rsidRDefault="000F17E2" w:rsidP="00AF3A85">
      <w:pPr>
        <w:rPr>
          <w:rFonts w:ascii="Arial" w:hAnsi="Arial" w:cs="Arial"/>
          <w:sz w:val="24"/>
          <w:szCs w:val="24"/>
        </w:rPr>
      </w:pPr>
    </w:p>
    <w:p w14:paraId="4ACB1433" w14:textId="77777777" w:rsidR="000F17E2" w:rsidRPr="00EC4C88" w:rsidRDefault="000F17E2" w:rsidP="00AF3A85">
      <w:pPr>
        <w:rPr>
          <w:rFonts w:ascii="Arial" w:hAnsi="Arial" w:cs="Arial"/>
          <w:sz w:val="24"/>
          <w:szCs w:val="24"/>
        </w:rPr>
      </w:pPr>
      <w:r w:rsidRPr="00EC4C88">
        <w:rPr>
          <w:rFonts w:ascii="Arial" w:hAnsi="Arial" w:cs="Arial"/>
          <w:sz w:val="24"/>
          <w:szCs w:val="24"/>
        </w:rPr>
        <w:t xml:space="preserve">Cel ogólny oraz cele szczegółowe programu doradztwa zawodowego są spójne z celami kształcenia ogólnego i kształcenia w zawodach w technikum. Umożliwia to realizowanie programu zarówno podczas zajęć z zakresu doradztwa zawodowego, jak i na zajęciach z wychowawcą, lekcjach przedmiotowych oraz na dodatkowych zajęciach edukacyjnych i innych zajęciach obejmujących wspomaganie uczniów w </w:t>
      </w:r>
      <w:r w:rsidRPr="00EC4C88">
        <w:rPr>
          <w:rFonts w:ascii="Arial" w:hAnsi="Arial" w:cs="Arial"/>
          <w:sz w:val="24"/>
          <w:szCs w:val="24"/>
        </w:rPr>
        <w:lastRenderedPageBreak/>
        <w:t xml:space="preserve">wyborze kierunku kształcenia i zawodu – w ramach pomocy psychologiczno-pedagogicznej. </w:t>
      </w:r>
    </w:p>
    <w:p w14:paraId="61BAF4DF" w14:textId="52DEDCD7" w:rsidR="000F17E2" w:rsidRPr="00EC4C88" w:rsidRDefault="000F17E2" w:rsidP="00AF3A85">
      <w:pPr>
        <w:rPr>
          <w:rFonts w:ascii="Arial" w:hAnsi="Arial" w:cs="Arial"/>
          <w:sz w:val="24"/>
          <w:szCs w:val="24"/>
        </w:rPr>
      </w:pPr>
      <w:r w:rsidRPr="00EC4C88">
        <w:rPr>
          <w:rFonts w:ascii="Arial" w:hAnsi="Arial" w:cs="Arial"/>
          <w:sz w:val="24"/>
          <w:szCs w:val="24"/>
        </w:rPr>
        <w:t>Cel ogólny oraz cele szczegółowe programu doradztwa zawodowego są spójne z celami preorientacji zawodowej (przedszkole), orientacji zawodowej (klasy I–III i klasy IV–VI szkoły podstawowej) i doradztwa zawodowego w klasach VII–VIII szkoły podstawowej oraz szkołach ponadpodstawowych.</w:t>
      </w:r>
    </w:p>
    <w:p w14:paraId="0069CDAF" w14:textId="76045AB0" w:rsidR="000F17E2" w:rsidRPr="00EC4C88" w:rsidRDefault="000F17E2" w:rsidP="00AF3A85">
      <w:pPr>
        <w:rPr>
          <w:rFonts w:ascii="Arial" w:hAnsi="Arial" w:cs="Arial"/>
          <w:sz w:val="24"/>
          <w:szCs w:val="24"/>
        </w:rPr>
      </w:pPr>
    </w:p>
    <w:p w14:paraId="3464C1CB" w14:textId="77777777" w:rsidR="005F181F" w:rsidRPr="00EC4C88" w:rsidRDefault="005F181F" w:rsidP="00AF3A85">
      <w:pPr>
        <w:rPr>
          <w:rFonts w:ascii="Arial" w:hAnsi="Arial" w:cs="Arial"/>
          <w:b/>
          <w:bCs/>
          <w:sz w:val="24"/>
          <w:szCs w:val="24"/>
        </w:rPr>
      </w:pPr>
      <w:r w:rsidRPr="00EC4C88">
        <w:rPr>
          <w:rFonts w:ascii="Arial" w:hAnsi="Arial" w:cs="Arial"/>
          <w:b/>
          <w:bCs/>
          <w:sz w:val="24"/>
          <w:szCs w:val="24"/>
        </w:rPr>
        <w:t>V. Warunki i sposoby realizacji programu.</w:t>
      </w:r>
    </w:p>
    <w:p w14:paraId="67E06F3A" w14:textId="77777777" w:rsidR="005F181F" w:rsidRPr="00EC4C88" w:rsidRDefault="005F181F" w:rsidP="00AF3A85">
      <w:pPr>
        <w:rPr>
          <w:rFonts w:ascii="Arial" w:hAnsi="Arial" w:cs="Arial"/>
          <w:sz w:val="24"/>
          <w:szCs w:val="24"/>
        </w:rPr>
      </w:pPr>
      <w:r w:rsidRPr="00EC4C88">
        <w:rPr>
          <w:rFonts w:ascii="Arial" w:hAnsi="Arial" w:cs="Arial"/>
          <w:sz w:val="24"/>
          <w:szCs w:val="24"/>
        </w:rPr>
        <w:t xml:space="preserve">Określone w programie cele przewidziane są do realizacji: </w:t>
      </w:r>
    </w:p>
    <w:p w14:paraId="78C4D501" w14:textId="58F2817E" w:rsidR="005F181F" w:rsidRPr="00EC4C88" w:rsidRDefault="005F181F" w:rsidP="005F181F">
      <w:pPr>
        <w:rPr>
          <w:rFonts w:ascii="Arial" w:hAnsi="Arial" w:cs="Arial"/>
          <w:sz w:val="24"/>
          <w:szCs w:val="24"/>
        </w:rPr>
      </w:pPr>
      <w:r w:rsidRPr="00EC4C88">
        <w:rPr>
          <w:rFonts w:ascii="Arial" w:hAnsi="Arial" w:cs="Arial"/>
          <w:sz w:val="24"/>
          <w:szCs w:val="24"/>
        </w:rPr>
        <w:t xml:space="preserve">a) podczas grupowych zajęć z zakresu doradztwa zawodowego, które są prowadzone przez doradcę zawodowego w wymiarze wynikającym z ramowych planów nauczania; </w:t>
      </w:r>
    </w:p>
    <w:p w14:paraId="73FBC65E" w14:textId="77777777" w:rsidR="005F181F" w:rsidRPr="00EC4C88" w:rsidRDefault="005F181F" w:rsidP="005F181F">
      <w:pPr>
        <w:rPr>
          <w:rFonts w:ascii="Arial" w:hAnsi="Arial" w:cs="Arial"/>
          <w:sz w:val="24"/>
          <w:szCs w:val="24"/>
        </w:rPr>
      </w:pPr>
      <w:r w:rsidRPr="00EC4C88">
        <w:rPr>
          <w:rFonts w:ascii="Arial" w:hAnsi="Arial" w:cs="Arial"/>
          <w:sz w:val="24"/>
          <w:szCs w:val="24"/>
        </w:rPr>
        <w:t xml:space="preserve">b) podczas </w:t>
      </w:r>
    </w:p>
    <w:p w14:paraId="25EC389D" w14:textId="77777777" w:rsidR="005F181F" w:rsidRPr="00EC4C88" w:rsidRDefault="005F181F" w:rsidP="005F181F">
      <w:pPr>
        <w:rPr>
          <w:rFonts w:ascii="Arial" w:hAnsi="Arial" w:cs="Arial"/>
          <w:sz w:val="24"/>
          <w:szCs w:val="24"/>
        </w:rPr>
      </w:pPr>
      <w:r w:rsidRPr="00EC4C88">
        <w:rPr>
          <w:rFonts w:ascii="Arial" w:hAnsi="Arial" w:cs="Arial"/>
          <w:sz w:val="24"/>
          <w:szCs w:val="24"/>
        </w:rPr>
        <w:t xml:space="preserve">• zajęć związanych z wyborem kierunku kształcenia i zawodu; </w:t>
      </w:r>
    </w:p>
    <w:p w14:paraId="100FF020" w14:textId="72ECA378" w:rsidR="005F181F" w:rsidRPr="00EC4C88" w:rsidRDefault="005F181F" w:rsidP="005F181F">
      <w:pPr>
        <w:rPr>
          <w:rFonts w:ascii="Arial" w:hAnsi="Arial" w:cs="Arial"/>
          <w:sz w:val="24"/>
          <w:szCs w:val="24"/>
        </w:rPr>
      </w:pPr>
      <w:r w:rsidRPr="00EC4C88">
        <w:rPr>
          <w:rFonts w:ascii="Arial" w:hAnsi="Arial" w:cs="Arial"/>
          <w:sz w:val="24"/>
          <w:szCs w:val="24"/>
        </w:rPr>
        <w:t>• wspomagania uczniów w wyborze kierunku kształcenia i zawodu w trakcie bieżącej pracy z uczniami; prowadzonych przez doradcę zawodowego, nauczycieli i wychowawców m.in.</w:t>
      </w:r>
      <w:r w:rsidR="00C37BC8">
        <w:rPr>
          <w:rFonts w:ascii="Arial" w:hAnsi="Arial" w:cs="Arial"/>
          <w:sz w:val="24"/>
          <w:szCs w:val="24"/>
        </w:rPr>
        <w:t xml:space="preserve"> </w:t>
      </w:r>
      <w:r w:rsidRPr="00EC4C88">
        <w:rPr>
          <w:rFonts w:ascii="Arial" w:hAnsi="Arial" w:cs="Arial"/>
          <w:sz w:val="24"/>
          <w:szCs w:val="24"/>
        </w:rPr>
        <w:t xml:space="preserve">na obowiązkowych i dodatkowych zajęciach edukacyjnych, zajęciach z wychowawcą i innych zajęciach, a także w formie indywidualnych porad i konsultacji prowadzonych przez doradcę zawodowego (lub innych specjalistów, wychowawców, nauczycieli); </w:t>
      </w:r>
    </w:p>
    <w:p w14:paraId="2017FA02" w14:textId="24482A75" w:rsidR="000F17E2" w:rsidRPr="00EC4C88" w:rsidRDefault="005F181F" w:rsidP="005F181F">
      <w:pPr>
        <w:rPr>
          <w:rFonts w:ascii="Arial" w:hAnsi="Arial" w:cs="Arial"/>
          <w:sz w:val="24"/>
          <w:szCs w:val="24"/>
        </w:rPr>
      </w:pPr>
      <w:r w:rsidRPr="00EC4C88">
        <w:rPr>
          <w:rFonts w:ascii="Arial" w:hAnsi="Arial" w:cs="Arial"/>
          <w:sz w:val="24"/>
          <w:szCs w:val="24"/>
        </w:rPr>
        <w:t>c)  podczas innych działań związanych z doradztwem zawodowym realizowanych w szkole (np. szkolne dni kariery) lub poza nią (np. festiwal zawodów).</w:t>
      </w:r>
    </w:p>
    <w:p w14:paraId="7F918CF6" w14:textId="0DD9BDFE" w:rsidR="003776A3" w:rsidRPr="00EC4C88" w:rsidRDefault="003776A3" w:rsidP="005F181F">
      <w:pPr>
        <w:rPr>
          <w:rFonts w:ascii="Arial" w:hAnsi="Arial" w:cs="Arial"/>
          <w:sz w:val="24"/>
          <w:szCs w:val="24"/>
        </w:rPr>
      </w:pPr>
    </w:p>
    <w:p w14:paraId="1D82442E" w14:textId="77777777" w:rsidR="003776A3" w:rsidRPr="00EC4C88" w:rsidRDefault="003776A3" w:rsidP="003776A3">
      <w:pPr>
        <w:rPr>
          <w:rFonts w:ascii="Arial" w:hAnsi="Arial" w:cs="Arial"/>
          <w:sz w:val="24"/>
          <w:szCs w:val="24"/>
        </w:rPr>
      </w:pPr>
      <w:r w:rsidRPr="00EC4C88">
        <w:rPr>
          <w:rFonts w:ascii="Arial" w:hAnsi="Arial" w:cs="Arial"/>
          <w:sz w:val="24"/>
          <w:szCs w:val="24"/>
        </w:rPr>
        <w:t xml:space="preserve">Doradztwo zawodowe powinno być ukierunkowane na kształtowanie: </w:t>
      </w:r>
    </w:p>
    <w:p w14:paraId="18ECE217" w14:textId="52AA57A8" w:rsidR="003776A3" w:rsidRPr="00EC4C88" w:rsidRDefault="003776A3" w:rsidP="003776A3">
      <w:pPr>
        <w:pStyle w:val="Akapitzlist"/>
        <w:numPr>
          <w:ilvl w:val="0"/>
          <w:numId w:val="3"/>
        </w:numPr>
        <w:rPr>
          <w:rFonts w:ascii="Arial" w:hAnsi="Arial" w:cs="Arial"/>
          <w:sz w:val="24"/>
          <w:szCs w:val="24"/>
        </w:rPr>
      </w:pPr>
      <w:r w:rsidRPr="00EC4C88">
        <w:rPr>
          <w:rFonts w:ascii="Arial" w:hAnsi="Arial" w:cs="Arial"/>
          <w:sz w:val="24"/>
          <w:szCs w:val="24"/>
        </w:rPr>
        <w:t xml:space="preserve">proaktywnych postaw uczniów wobec pracy i edukacji ze zwróceniem uwagi na zasady etyki pracy jako fundamentu aktywności zawodowej; </w:t>
      </w:r>
    </w:p>
    <w:p w14:paraId="22DA4212" w14:textId="77777777" w:rsidR="003776A3" w:rsidRPr="00EC4C88" w:rsidRDefault="003776A3" w:rsidP="003776A3">
      <w:pPr>
        <w:pStyle w:val="Akapitzlist"/>
        <w:numPr>
          <w:ilvl w:val="0"/>
          <w:numId w:val="3"/>
        </w:numPr>
        <w:rPr>
          <w:rFonts w:ascii="Arial" w:hAnsi="Arial" w:cs="Arial"/>
          <w:sz w:val="24"/>
          <w:szCs w:val="24"/>
        </w:rPr>
      </w:pPr>
      <w:r w:rsidRPr="00EC4C88">
        <w:rPr>
          <w:rFonts w:ascii="Arial" w:hAnsi="Arial" w:cs="Arial"/>
          <w:sz w:val="24"/>
          <w:szCs w:val="24"/>
        </w:rPr>
        <w:t xml:space="preserve">sprawczości uczniów, tj. przekonania, że są podmiotami własnych działań i są zdolni do wprowadzania zmian w swoim bliższym i dalszym otoczeniu, </w:t>
      </w:r>
    </w:p>
    <w:p w14:paraId="42BB7EF4" w14:textId="77777777" w:rsidR="003776A3" w:rsidRPr="00EC4C88" w:rsidRDefault="003776A3" w:rsidP="003776A3">
      <w:pPr>
        <w:rPr>
          <w:rFonts w:ascii="Arial" w:hAnsi="Arial" w:cs="Arial"/>
          <w:sz w:val="24"/>
          <w:szCs w:val="24"/>
        </w:rPr>
      </w:pPr>
      <w:r w:rsidRPr="00EC4C88">
        <w:rPr>
          <w:rFonts w:ascii="Arial" w:hAnsi="Arial" w:cs="Arial"/>
          <w:sz w:val="24"/>
          <w:szCs w:val="24"/>
        </w:rPr>
        <w:t>Działania realizowane w ramach doradztwa zawodowego powinny wspierać eliminowanie stereotypów dotyczących ról społecznych i zawodowych. Planując działania związane z doradztwem, należy pamiętać, że uczniowie technikum podjęli już pewnie decyzje edukacyjno-zawodowe i potrzebują wsparcia w weryfikacji tych decyzji i dokonywaniu kolejnych wyborów.</w:t>
      </w:r>
    </w:p>
    <w:p w14:paraId="3701A7D0" w14:textId="785823E8" w:rsidR="003776A3" w:rsidRPr="00EC4C88" w:rsidRDefault="003776A3" w:rsidP="003776A3">
      <w:pPr>
        <w:rPr>
          <w:rFonts w:ascii="Arial" w:hAnsi="Arial" w:cs="Arial"/>
          <w:sz w:val="24"/>
          <w:szCs w:val="24"/>
        </w:rPr>
      </w:pPr>
      <w:r w:rsidRPr="00EC4C88">
        <w:rPr>
          <w:rFonts w:ascii="Arial" w:hAnsi="Arial" w:cs="Arial"/>
          <w:sz w:val="24"/>
          <w:szCs w:val="24"/>
        </w:rPr>
        <w:t>Zajęcia doradztwa zawodowego powinny być prowadzone z wykorzystaniem metod aktywizujących, dobieranych z uwzględnieniem: wieku uczestników zajęć oraz celów, jakie mają być osiągnięte. W trakcie zajęć uczeń planuje, podejmuje działania, decyzje, argumentuje. Uczniowie podczas zajęć prowadzonych metodami aktywizującymi konstruują wiedzę, uczą się, jak się uczyć.</w:t>
      </w:r>
    </w:p>
    <w:p w14:paraId="5191461F" w14:textId="77777777" w:rsidR="003776A3" w:rsidRPr="00EC4C88" w:rsidRDefault="003776A3" w:rsidP="003776A3">
      <w:pPr>
        <w:rPr>
          <w:rFonts w:ascii="Arial" w:hAnsi="Arial" w:cs="Arial"/>
          <w:sz w:val="24"/>
          <w:szCs w:val="24"/>
        </w:rPr>
      </w:pPr>
      <w:r w:rsidRPr="00EC4C88">
        <w:rPr>
          <w:rFonts w:ascii="Arial" w:hAnsi="Arial" w:cs="Arial"/>
          <w:sz w:val="24"/>
          <w:szCs w:val="24"/>
        </w:rPr>
        <w:lastRenderedPageBreak/>
        <w:t>Metody aktywizujące sprzyjają rozbudzeniu wyobraźni uczących się, podwyższają poziom ich aktywności, samodzielnego myślenia i działania, przyczyniają się do zwiększenia motywacji do uczenia się.</w:t>
      </w:r>
    </w:p>
    <w:p w14:paraId="3BD0AE07" w14:textId="77777777" w:rsidR="003776A3" w:rsidRPr="00EC4C88" w:rsidRDefault="003776A3" w:rsidP="003776A3">
      <w:pPr>
        <w:rPr>
          <w:rFonts w:ascii="Arial" w:hAnsi="Arial" w:cs="Arial"/>
          <w:sz w:val="24"/>
          <w:szCs w:val="24"/>
        </w:rPr>
      </w:pPr>
      <w:r w:rsidRPr="00EC4C88">
        <w:rPr>
          <w:rFonts w:ascii="Arial" w:hAnsi="Arial" w:cs="Arial"/>
          <w:sz w:val="24"/>
          <w:szCs w:val="24"/>
        </w:rPr>
        <w:t xml:space="preserve">Szczególnie rekomendowaną metodą jest metoda projektu polegająca na poznawaniu przez uczniów wybranego zagadnienia w ramach pracy zespołowej, zazwyczaj w sposób interdyscyplinarny (uwzględniający wiele dziedzin wiedzy). Rola nauczyciela podczas realizacji projektu jest znacznie ograniczona. To uczniowie formułują temat, interesujące ich pytania, metody poszukiwania odpowiedzi oraz sposoby ich prezentacji i oceny. Z tego powodu projekt uważa się za metodę rozwijającą oprócz ciekawości poznawczej również umiejętności organizacji własnych działań. </w:t>
      </w:r>
    </w:p>
    <w:p w14:paraId="2005DFF8" w14:textId="77777777" w:rsidR="003776A3" w:rsidRPr="00EC4C88" w:rsidRDefault="003776A3" w:rsidP="003776A3">
      <w:pPr>
        <w:rPr>
          <w:rFonts w:ascii="Arial" w:hAnsi="Arial" w:cs="Arial"/>
          <w:sz w:val="24"/>
          <w:szCs w:val="24"/>
        </w:rPr>
      </w:pPr>
      <w:r w:rsidRPr="00EC4C88">
        <w:rPr>
          <w:rFonts w:ascii="Arial" w:hAnsi="Arial" w:cs="Arial"/>
          <w:sz w:val="24"/>
          <w:szCs w:val="24"/>
        </w:rPr>
        <w:t>Uczenie się przez doświadczenie, przeżywanie umożliwia rozwijanie kompetencji personalnych i społecznych, przygotowuje do samodzielnego, świadomego podejmowania decyzji.</w:t>
      </w:r>
    </w:p>
    <w:p w14:paraId="5A0E4716" w14:textId="77777777" w:rsidR="003776A3" w:rsidRPr="00EC4C88" w:rsidRDefault="003776A3" w:rsidP="003776A3">
      <w:pPr>
        <w:rPr>
          <w:rFonts w:ascii="Arial" w:hAnsi="Arial" w:cs="Arial"/>
          <w:sz w:val="24"/>
          <w:szCs w:val="24"/>
        </w:rPr>
      </w:pPr>
      <w:r w:rsidRPr="00EC4C88">
        <w:rPr>
          <w:rFonts w:ascii="Arial" w:hAnsi="Arial" w:cs="Arial"/>
          <w:sz w:val="24"/>
          <w:szCs w:val="24"/>
        </w:rPr>
        <w:t xml:space="preserve"> Testy predyspozycji i zainteresowań zawodowych, powinny pełnić funkcję wspomagającą, a ich wyniki należy omawiać indywidualnie. Działania związane z doradztwem zawodowym powinny być realizowane z wykorzystaniem nowoczesnych technologii informacyjno-komunikacyjnych (ICT), co zwiększy atrakcyjność zajęć i jednocześnie usprawni kompetencje kluczowe uczniów. Ponadto dynamicznie rozwijający się obszar ICT wymaga zarówno od prowadzących, jak i uczniów wdrażania idei całożyciowego uczenia się. Tym samym stosowane techniki pracy stają się środkiem do realizacji jednego z celów działań związanych z doradztwem zawodowym i zwiększenia ich efektywności.</w:t>
      </w:r>
    </w:p>
    <w:p w14:paraId="1F46BF72" w14:textId="77777777" w:rsidR="003776A3" w:rsidRPr="00EC4C88" w:rsidRDefault="003776A3" w:rsidP="003776A3">
      <w:pPr>
        <w:rPr>
          <w:rFonts w:ascii="Arial" w:hAnsi="Arial" w:cs="Arial"/>
          <w:sz w:val="24"/>
          <w:szCs w:val="24"/>
        </w:rPr>
      </w:pPr>
      <w:r w:rsidRPr="00EC4C88">
        <w:rPr>
          <w:rFonts w:ascii="Arial" w:hAnsi="Arial" w:cs="Arial"/>
          <w:sz w:val="24"/>
          <w:szCs w:val="24"/>
        </w:rPr>
        <w:t xml:space="preserve">Jedną z możliwości realizacji działań związanych z doradztwem zawodowym jest wolontariat. Pozwala on na sprawdzenie przez uczniów stopnia dopasowania własnych predyspozycji i preferencji do środowiska pracy związanego z konkretnym zawodem. Ponadto kształtuje postawę pracy polegającą na samodzielnym i odpowiedzialnym planowaniu zadań i ich konsekwentnej realizacji. Ważnym elementem wolontariatu jest również kształtowanie kompetencji obywatelskich i orientacji prospołecznej. </w:t>
      </w:r>
    </w:p>
    <w:p w14:paraId="343B7C97" w14:textId="77777777" w:rsidR="003776A3" w:rsidRPr="00EC4C88" w:rsidRDefault="003776A3" w:rsidP="003776A3">
      <w:pPr>
        <w:rPr>
          <w:rFonts w:ascii="Arial" w:hAnsi="Arial" w:cs="Arial"/>
          <w:sz w:val="24"/>
          <w:szCs w:val="24"/>
        </w:rPr>
      </w:pPr>
      <w:r w:rsidRPr="00EC4C88">
        <w:rPr>
          <w:rFonts w:ascii="Arial" w:hAnsi="Arial" w:cs="Arial"/>
          <w:sz w:val="24"/>
          <w:szCs w:val="24"/>
        </w:rPr>
        <w:t>W doradztwie zawodowym warto uwzględnić rolę doradztwa rówieśniczego w kształtowaniu wyborów edukacyjno-zawodowych młodzieży. Osoby zaangażowane w realizację działań związanych z doradztwem zawodowym powinny zwrócić uwagę i odnieść się do ambiwalentnej funkcji porad rówieśniczych:</w:t>
      </w:r>
    </w:p>
    <w:p w14:paraId="53AE28BA" w14:textId="77777777" w:rsidR="004C20E9" w:rsidRPr="00EC4C88" w:rsidRDefault="003776A3" w:rsidP="003776A3">
      <w:pPr>
        <w:pStyle w:val="Akapitzlist"/>
        <w:numPr>
          <w:ilvl w:val="0"/>
          <w:numId w:val="5"/>
        </w:numPr>
        <w:rPr>
          <w:rFonts w:ascii="Arial" w:hAnsi="Arial" w:cs="Arial"/>
          <w:sz w:val="24"/>
          <w:szCs w:val="24"/>
        </w:rPr>
      </w:pPr>
      <w:r w:rsidRPr="00EC4C88">
        <w:rPr>
          <w:rFonts w:ascii="Arial" w:hAnsi="Arial" w:cs="Arial"/>
          <w:sz w:val="24"/>
          <w:szCs w:val="24"/>
        </w:rPr>
        <w:t xml:space="preserve">pozytywna – uczeń uwzględnia w procesie decyzyjnym sugestię rówieśnika/ów, odnosząc ją do własnych zasobów i dotychczasowych planów (przewaga autonomii podmiotu nad aprobatą społeczną); </w:t>
      </w:r>
    </w:p>
    <w:p w14:paraId="6E80C40A" w14:textId="249D3F91" w:rsidR="003776A3" w:rsidRPr="00EC4C88" w:rsidRDefault="003776A3" w:rsidP="003776A3">
      <w:pPr>
        <w:pStyle w:val="Akapitzlist"/>
        <w:numPr>
          <w:ilvl w:val="0"/>
          <w:numId w:val="5"/>
        </w:numPr>
        <w:rPr>
          <w:rFonts w:ascii="Arial" w:hAnsi="Arial" w:cs="Arial"/>
          <w:sz w:val="24"/>
          <w:szCs w:val="24"/>
        </w:rPr>
      </w:pPr>
      <w:r w:rsidRPr="00EC4C88">
        <w:rPr>
          <w:rFonts w:ascii="Arial" w:hAnsi="Arial" w:cs="Arial"/>
          <w:sz w:val="24"/>
          <w:szCs w:val="24"/>
        </w:rPr>
        <w:t>negatywna – uczeń decyduje się na dane rozwiązanie zaproponowane przez rówieśnika/ów tylko dlatego, że tak robią inni (przewaga aprobaty społecznej nad autonomią podmiotu)</w:t>
      </w:r>
    </w:p>
    <w:p w14:paraId="5859F110" w14:textId="77777777" w:rsidR="00912231" w:rsidRPr="00EC4C88" w:rsidRDefault="00912231" w:rsidP="004C20E9">
      <w:pPr>
        <w:rPr>
          <w:rFonts w:ascii="Arial" w:hAnsi="Arial" w:cs="Arial"/>
          <w:b/>
          <w:bCs/>
          <w:sz w:val="24"/>
          <w:szCs w:val="24"/>
        </w:rPr>
      </w:pPr>
      <w:r w:rsidRPr="00EC4C88">
        <w:rPr>
          <w:rFonts w:ascii="Arial" w:hAnsi="Arial" w:cs="Arial"/>
          <w:b/>
          <w:bCs/>
          <w:sz w:val="24"/>
          <w:szCs w:val="24"/>
        </w:rPr>
        <w:t>VI. Weryfikacja efektów zajęć – zamiast oceniania.</w:t>
      </w:r>
    </w:p>
    <w:p w14:paraId="5CE05248" w14:textId="77777777" w:rsidR="00912231" w:rsidRPr="00EC4C88" w:rsidRDefault="00912231" w:rsidP="004C20E9">
      <w:pPr>
        <w:rPr>
          <w:rFonts w:ascii="Arial" w:hAnsi="Arial" w:cs="Arial"/>
          <w:sz w:val="24"/>
          <w:szCs w:val="24"/>
        </w:rPr>
      </w:pPr>
      <w:r w:rsidRPr="00EC4C88">
        <w:rPr>
          <w:rFonts w:ascii="Arial" w:hAnsi="Arial" w:cs="Arial"/>
          <w:sz w:val="24"/>
          <w:szCs w:val="24"/>
        </w:rPr>
        <w:lastRenderedPageBreak/>
        <w:t>Działania związane z doradztwem zawodowym mają wspierać uczniów w wyborach zawodu i kierunku kształcenia, dlatego zamiast tradycyjnego oceniania rekomendujemy, aby podczas zajęć odwoływać się do autorefleksji i samooceny uczestników.</w:t>
      </w:r>
    </w:p>
    <w:p w14:paraId="47CFF19A" w14:textId="77777777" w:rsidR="00912231" w:rsidRPr="00EC4C88" w:rsidRDefault="00912231" w:rsidP="004C20E9">
      <w:pPr>
        <w:rPr>
          <w:rFonts w:ascii="Arial" w:hAnsi="Arial" w:cs="Arial"/>
          <w:sz w:val="24"/>
          <w:szCs w:val="24"/>
        </w:rPr>
      </w:pPr>
      <w:r w:rsidRPr="00EC4C88">
        <w:rPr>
          <w:rFonts w:ascii="Arial" w:hAnsi="Arial" w:cs="Arial"/>
          <w:sz w:val="24"/>
          <w:szCs w:val="24"/>
        </w:rPr>
        <w:t>Proponowane w programie formy weryfikacji efektów zajęć, to m.in.:</w:t>
      </w:r>
    </w:p>
    <w:p w14:paraId="7CF96C5B" w14:textId="77777777" w:rsidR="00912231" w:rsidRPr="00EC4C88" w:rsidRDefault="00912231" w:rsidP="00912231">
      <w:pPr>
        <w:pStyle w:val="Akapitzlist"/>
        <w:numPr>
          <w:ilvl w:val="0"/>
          <w:numId w:val="6"/>
        </w:numPr>
        <w:rPr>
          <w:rFonts w:ascii="Arial" w:hAnsi="Arial" w:cs="Arial"/>
          <w:sz w:val="24"/>
          <w:szCs w:val="24"/>
        </w:rPr>
      </w:pPr>
      <w:r w:rsidRPr="00EC4C88">
        <w:rPr>
          <w:rFonts w:ascii="Arial" w:hAnsi="Arial" w:cs="Arial"/>
          <w:sz w:val="24"/>
          <w:szCs w:val="24"/>
        </w:rPr>
        <w:t>pytania ewaluacyjne do uczestników zajęć zadawane w celu uzyskania informacji zwrotnych na temat zajęć, w tym korzyści jakie dostrzegają uczestnicy. Gromadzenie informacji zwrotnych może okazać się bardzo użyteczne z punktu widzenia doskonalenia metod, form i warsztatu pracy osoby prowadzącej zajęcia;</w:t>
      </w:r>
    </w:p>
    <w:p w14:paraId="271BE9E1" w14:textId="77777777" w:rsidR="00912231" w:rsidRPr="00EC4C88" w:rsidRDefault="00912231" w:rsidP="00912231">
      <w:pPr>
        <w:pStyle w:val="Akapitzlist"/>
        <w:numPr>
          <w:ilvl w:val="0"/>
          <w:numId w:val="6"/>
        </w:numPr>
        <w:rPr>
          <w:rFonts w:ascii="Arial" w:hAnsi="Arial" w:cs="Arial"/>
          <w:sz w:val="24"/>
          <w:szCs w:val="24"/>
        </w:rPr>
      </w:pPr>
      <w:r w:rsidRPr="00EC4C88">
        <w:rPr>
          <w:rFonts w:ascii="Arial" w:hAnsi="Arial" w:cs="Arial"/>
          <w:sz w:val="24"/>
          <w:szCs w:val="24"/>
        </w:rPr>
        <w:t xml:space="preserve">zdania niedokończone pobudzające uczestników do refleksji na temat działań związanych z własnym rozwojem i innymi elementami doradztwa zawodowego; </w:t>
      </w:r>
    </w:p>
    <w:p w14:paraId="59EB1935" w14:textId="77777777" w:rsidR="00912231" w:rsidRPr="00EC4C88" w:rsidRDefault="00912231" w:rsidP="00912231">
      <w:pPr>
        <w:pStyle w:val="Akapitzlist"/>
        <w:numPr>
          <w:ilvl w:val="0"/>
          <w:numId w:val="6"/>
        </w:numPr>
        <w:rPr>
          <w:rFonts w:ascii="Arial" w:hAnsi="Arial" w:cs="Arial"/>
          <w:sz w:val="24"/>
          <w:szCs w:val="24"/>
        </w:rPr>
      </w:pPr>
      <w:r w:rsidRPr="00EC4C88">
        <w:rPr>
          <w:rFonts w:ascii="Arial" w:hAnsi="Arial" w:cs="Arial"/>
          <w:sz w:val="24"/>
          <w:szCs w:val="24"/>
        </w:rPr>
        <w:t xml:space="preserve">wypracowanie przez ucznia technikum wymiernych efektów, np. sformułowanie planu kariery, zgromadzenie składowych portfolio (wypracowanie efektów pracy indywidualnej i grupowej); </w:t>
      </w:r>
    </w:p>
    <w:p w14:paraId="3F9C69CE" w14:textId="601062B6" w:rsidR="004C20E9" w:rsidRPr="00EC4C88" w:rsidRDefault="00912231" w:rsidP="00912231">
      <w:pPr>
        <w:pStyle w:val="Akapitzlist"/>
        <w:numPr>
          <w:ilvl w:val="0"/>
          <w:numId w:val="6"/>
        </w:numPr>
        <w:rPr>
          <w:rFonts w:ascii="Arial" w:hAnsi="Arial" w:cs="Arial"/>
          <w:sz w:val="24"/>
          <w:szCs w:val="24"/>
        </w:rPr>
      </w:pPr>
      <w:r w:rsidRPr="00EC4C88">
        <w:rPr>
          <w:rFonts w:ascii="Arial" w:hAnsi="Arial" w:cs="Arial"/>
          <w:sz w:val="24"/>
          <w:szCs w:val="24"/>
        </w:rPr>
        <w:t>indywidualny plan działania – IPD obejmujący zadania do wykonania w odniesieniu do wyznaczonego celu edukacyjno-zawodowego.</w:t>
      </w:r>
    </w:p>
    <w:p w14:paraId="6FA7BE26" w14:textId="08ECCC58" w:rsidR="00912231" w:rsidRPr="00EC4C88" w:rsidRDefault="00912231" w:rsidP="00912231">
      <w:pPr>
        <w:rPr>
          <w:rFonts w:ascii="Arial" w:hAnsi="Arial" w:cs="Arial"/>
          <w:b/>
          <w:bCs/>
          <w:sz w:val="24"/>
          <w:szCs w:val="24"/>
        </w:rPr>
      </w:pPr>
    </w:p>
    <w:p w14:paraId="4832CF6E" w14:textId="77777777" w:rsidR="00EC4C88" w:rsidRPr="00EC4C88" w:rsidRDefault="00EC4C88" w:rsidP="00912231">
      <w:pPr>
        <w:rPr>
          <w:rFonts w:ascii="Arial" w:hAnsi="Arial" w:cs="Arial"/>
          <w:b/>
          <w:bCs/>
          <w:sz w:val="24"/>
          <w:szCs w:val="24"/>
        </w:rPr>
      </w:pPr>
      <w:r w:rsidRPr="00EC4C88">
        <w:rPr>
          <w:rFonts w:ascii="Arial" w:hAnsi="Arial" w:cs="Arial"/>
          <w:b/>
          <w:bCs/>
          <w:sz w:val="24"/>
          <w:szCs w:val="24"/>
        </w:rPr>
        <w:t>VII. Ewaluacja programu.</w:t>
      </w:r>
    </w:p>
    <w:p w14:paraId="4724B4EF" w14:textId="77777777" w:rsidR="00EC4C88" w:rsidRPr="00EC4C88" w:rsidRDefault="00EC4C88" w:rsidP="00912231">
      <w:pPr>
        <w:rPr>
          <w:rFonts w:ascii="Arial" w:hAnsi="Arial" w:cs="Arial"/>
          <w:sz w:val="24"/>
          <w:szCs w:val="24"/>
        </w:rPr>
      </w:pPr>
      <w:r w:rsidRPr="00EC4C88">
        <w:rPr>
          <w:rFonts w:ascii="Arial" w:hAnsi="Arial" w:cs="Arial"/>
          <w:sz w:val="24"/>
          <w:szCs w:val="24"/>
        </w:rPr>
        <w:t>Rekomendujemy przeprowadzanie wewnętrznej ewaluacji programu, która będzie planowana i realizowana w ramach Wewnątrzszkolnego Systemu Doradztwa Zawodowego. Efektem ewaluacji powinno być doskonalenie programu służące dostosowaniu go do potrzeb i możliwości uczniów, potrzeb szkoły czy lokalnego rynku pracy.  Realizacja programu powinna być na bieżąco monitorowana.</w:t>
      </w:r>
    </w:p>
    <w:p w14:paraId="7F68036A" w14:textId="28F5C222" w:rsidR="00912231" w:rsidRDefault="00EC4C88" w:rsidP="00912231">
      <w:pPr>
        <w:rPr>
          <w:rFonts w:ascii="Arial" w:hAnsi="Arial" w:cs="Arial"/>
          <w:sz w:val="24"/>
          <w:szCs w:val="24"/>
        </w:rPr>
      </w:pPr>
      <w:r w:rsidRPr="00EC4C88">
        <w:rPr>
          <w:rFonts w:ascii="Arial" w:hAnsi="Arial" w:cs="Arial"/>
          <w:sz w:val="24"/>
          <w:szCs w:val="24"/>
        </w:rPr>
        <w:t xml:space="preserve">Proponowane techniki ewaluacji: </w:t>
      </w:r>
      <w:proofErr w:type="spellStart"/>
      <w:r w:rsidRPr="00EC4C88">
        <w:rPr>
          <w:rFonts w:ascii="Arial" w:hAnsi="Arial" w:cs="Arial"/>
          <w:sz w:val="24"/>
          <w:szCs w:val="24"/>
        </w:rPr>
        <w:t>metaplan</w:t>
      </w:r>
      <w:proofErr w:type="spellEnd"/>
      <w:r w:rsidRPr="00EC4C88">
        <w:rPr>
          <w:rFonts w:ascii="Arial" w:hAnsi="Arial" w:cs="Arial"/>
          <w:sz w:val="24"/>
          <w:szCs w:val="24"/>
        </w:rPr>
        <w:t>, analiza dokumentacji (dzienniki – tematy zajęć), analiza wytworów uczniów, analiza wyników obserwacji, wywiady z uczestnikami zajęć itd.</w:t>
      </w:r>
    </w:p>
    <w:p w14:paraId="772556E8" w14:textId="6E840A33" w:rsidR="0010715B" w:rsidRDefault="0010715B" w:rsidP="00912231">
      <w:pPr>
        <w:rPr>
          <w:rFonts w:ascii="Arial" w:hAnsi="Arial" w:cs="Arial"/>
          <w:sz w:val="24"/>
          <w:szCs w:val="24"/>
        </w:rPr>
      </w:pPr>
    </w:p>
    <w:p w14:paraId="573085FB" w14:textId="77777777" w:rsidR="00E1635F" w:rsidRDefault="00E1635F">
      <w:pPr>
        <w:rPr>
          <w:rFonts w:ascii="Arial" w:hAnsi="Arial" w:cs="Arial"/>
          <w:sz w:val="24"/>
          <w:szCs w:val="24"/>
        </w:rPr>
      </w:pPr>
      <w:r>
        <w:rPr>
          <w:rFonts w:ascii="Arial" w:hAnsi="Arial" w:cs="Arial"/>
          <w:sz w:val="24"/>
          <w:szCs w:val="24"/>
        </w:rPr>
        <w:br w:type="page"/>
      </w:r>
    </w:p>
    <w:p w14:paraId="3C1D83D5" w14:textId="7CE658E8" w:rsidR="0010715B" w:rsidRDefault="0010715B" w:rsidP="00E1635F">
      <w:pPr>
        <w:jc w:val="center"/>
        <w:rPr>
          <w:rFonts w:ascii="Arial" w:hAnsi="Arial" w:cs="Arial"/>
          <w:b/>
          <w:bCs/>
          <w:sz w:val="36"/>
          <w:szCs w:val="36"/>
        </w:rPr>
      </w:pPr>
      <w:r w:rsidRPr="00E1635F">
        <w:rPr>
          <w:rFonts w:ascii="Arial" w:hAnsi="Arial" w:cs="Arial"/>
          <w:b/>
          <w:bCs/>
          <w:sz w:val="36"/>
          <w:szCs w:val="36"/>
        </w:rPr>
        <w:lastRenderedPageBreak/>
        <w:t xml:space="preserve">WEWNĄTRZSZKOLNY SYSTEM DORADZTWA </w:t>
      </w:r>
      <w:bookmarkStart w:id="0" w:name="_GoBack"/>
      <w:bookmarkEnd w:id="0"/>
      <w:r w:rsidRPr="00E1635F">
        <w:rPr>
          <w:rFonts w:ascii="Arial" w:hAnsi="Arial" w:cs="Arial"/>
          <w:b/>
          <w:bCs/>
          <w:sz w:val="36"/>
          <w:szCs w:val="36"/>
        </w:rPr>
        <w:t>ZAWODOWEGO</w:t>
      </w:r>
    </w:p>
    <w:p w14:paraId="5D5F26EE" w14:textId="77777777" w:rsidR="00663705" w:rsidRPr="00094190" w:rsidRDefault="00663705" w:rsidP="00663705">
      <w:pPr>
        <w:rPr>
          <w:rFonts w:ascii="Arial" w:hAnsi="Arial" w:cs="Arial"/>
          <w:b/>
          <w:bCs/>
          <w:sz w:val="32"/>
          <w:szCs w:val="32"/>
        </w:rPr>
      </w:pPr>
      <w:r w:rsidRPr="00094190">
        <w:rPr>
          <w:rFonts w:ascii="Arial" w:hAnsi="Arial" w:cs="Arial"/>
          <w:b/>
          <w:bCs/>
          <w:sz w:val="32"/>
          <w:szCs w:val="32"/>
        </w:rPr>
        <w:t>1. Działania związane z doradztwem zawodowym i ich adresaci</w:t>
      </w:r>
    </w:p>
    <w:p w14:paraId="6CBDA982" w14:textId="77777777" w:rsidR="00663705" w:rsidRDefault="00663705" w:rsidP="00663705">
      <w:pPr>
        <w:rPr>
          <w:rFonts w:ascii="Arial" w:hAnsi="Arial" w:cs="Arial"/>
          <w:sz w:val="24"/>
          <w:szCs w:val="24"/>
        </w:rPr>
      </w:pPr>
      <w:r w:rsidRPr="00663705">
        <w:rPr>
          <w:rFonts w:ascii="Arial" w:hAnsi="Arial" w:cs="Arial"/>
          <w:sz w:val="24"/>
          <w:szCs w:val="24"/>
        </w:rPr>
        <w:t xml:space="preserve">Działania związane z doradztwem zawodowym w technikum są kierowane do trzech grup adresatów: </w:t>
      </w:r>
    </w:p>
    <w:p w14:paraId="4BCBD572" w14:textId="77777777" w:rsidR="00663705" w:rsidRDefault="00663705" w:rsidP="00663705">
      <w:pPr>
        <w:pStyle w:val="Akapitzlist"/>
        <w:numPr>
          <w:ilvl w:val="0"/>
          <w:numId w:val="8"/>
        </w:numPr>
        <w:rPr>
          <w:rFonts w:ascii="Arial" w:hAnsi="Arial" w:cs="Arial"/>
          <w:sz w:val="24"/>
          <w:szCs w:val="24"/>
        </w:rPr>
      </w:pPr>
      <w:r w:rsidRPr="00663705">
        <w:rPr>
          <w:rFonts w:ascii="Arial" w:hAnsi="Arial" w:cs="Arial"/>
          <w:sz w:val="24"/>
          <w:szCs w:val="24"/>
        </w:rPr>
        <w:t>uczniów,</w:t>
      </w:r>
    </w:p>
    <w:p w14:paraId="6A02EE8C" w14:textId="77777777" w:rsidR="00663705" w:rsidRDefault="00663705" w:rsidP="00663705">
      <w:pPr>
        <w:pStyle w:val="Akapitzlist"/>
        <w:numPr>
          <w:ilvl w:val="0"/>
          <w:numId w:val="8"/>
        </w:numPr>
        <w:rPr>
          <w:rFonts w:ascii="Arial" w:hAnsi="Arial" w:cs="Arial"/>
          <w:sz w:val="24"/>
          <w:szCs w:val="24"/>
        </w:rPr>
      </w:pPr>
      <w:r w:rsidRPr="00663705">
        <w:rPr>
          <w:rFonts w:ascii="Arial" w:hAnsi="Arial" w:cs="Arial"/>
          <w:sz w:val="24"/>
          <w:szCs w:val="24"/>
        </w:rPr>
        <w:t>rodziców,</w:t>
      </w:r>
    </w:p>
    <w:p w14:paraId="78E30D89" w14:textId="77777777" w:rsidR="00663705" w:rsidRDefault="00663705" w:rsidP="00663705">
      <w:pPr>
        <w:pStyle w:val="Akapitzlist"/>
        <w:numPr>
          <w:ilvl w:val="0"/>
          <w:numId w:val="8"/>
        </w:numPr>
        <w:rPr>
          <w:rFonts w:ascii="Arial" w:hAnsi="Arial" w:cs="Arial"/>
          <w:sz w:val="24"/>
          <w:szCs w:val="24"/>
        </w:rPr>
      </w:pPr>
      <w:r w:rsidRPr="00663705">
        <w:rPr>
          <w:rFonts w:ascii="Arial" w:hAnsi="Arial" w:cs="Arial"/>
          <w:sz w:val="24"/>
          <w:szCs w:val="24"/>
        </w:rPr>
        <w:t xml:space="preserve">nauczycieli. </w:t>
      </w:r>
    </w:p>
    <w:p w14:paraId="2D5CD9B3" w14:textId="77777777" w:rsidR="00663705" w:rsidRPr="00094190" w:rsidRDefault="00663705" w:rsidP="00663705">
      <w:pPr>
        <w:rPr>
          <w:rFonts w:ascii="Arial" w:hAnsi="Arial" w:cs="Arial"/>
          <w:b/>
          <w:bCs/>
          <w:sz w:val="24"/>
          <w:szCs w:val="24"/>
        </w:rPr>
      </w:pPr>
      <w:r w:rsidRPr="00094190">
        <w:rPr>
          <w:rFonts w:ascii="Arial" w:hAnsi="Arial" w:cs="Arial"/>
          <w:b/>
          <w:bCs/>
          <w:sz w:val="24"/>
          <w:szCs w:val="24"/>
        </w:rPr>
        <w:t>Przykłady działań kierowanych do uczniów:</w:t>
      </w:r>
    </w:p>
    <w:p w14:paraId="41C6A173"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udzielanie porad i konsultacji indywidualnych; </w:t>
      </w:r>
    </w:p>
    <w:p w14:paraId="5147A88A"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prowadzenie zajęć grupowych związanych tematycznie z obszarami: poznawanie  własnych zasobów; świat zawodów i rynek pracy; rynek edukacyjny i uczenie się  przez całe życie; planowanie własnego rozwoju i podejmowanie decyzji zawodowych; </w:t>
      </w:r>
    </w:p>
    <w:p w14:paraId="0666DC6D"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pomaganie uczniom w przygotowywaniu teczek „portfolio”; </w:t>
      </w:r>
    </w:p>
    <w:p w14:paraId="37BC2B37"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przygotowanie do olimpiad i konkursów dotyczących kariery zawodowej,</w:t>
      </w:r>
    </w:p>
    <w:p w14:paraId="5075D879"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realizowanie elementów doradztwa zawodowego na zajęciach przedmiotowych z uwzględnieniem specyfiki danego przedmiotu;</w:t>
      </w:r>
    </w:p>
    <w:p w14:paraId="35E3857B"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promowanie idei wolontariatu; </w:t>
      </w:r>
    </w:p>
    <w:p w14:paraId="4DA09886"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angażowanie w działania na rzecz promocji szkoły; </w:t>
      </w:r>
    </w:p>
    <w:p w14:paraId="3FE2409F"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organizowanie praktyk zawodowych; </w:t>
      </w:r>
    </w:p>
    <w:p w14:paraId="573DAC66"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organizowanie staży zawodowych; </w:t>
      </w:r>
    </w:p>
    <w:p w14:paraId="36E3AA08"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organizowanie spotkań rekrutacyjnych z przedstawicielami firm gotowych zatrudniać uczniów i absolwentów; </w:t>
      </w:r>
    </w:p>
    <w:p w14:paraId="0CBAAF82"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tworzenie kół zainteresowań zgodnie z oczekiwaniami uczniów; </w:t>
      </w:r>
    </w:p>
    <w:p w14:paraId="514D6B74"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inspirowanie do zdobywania nowych umiejętności poprzez udział w dodatkowych zajęciach zawodowych; </w:t>
      </w:r>
    </w:p>
    <w:p w14:paraId="6DEEA840"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organizowanie spotkań informacyjnych z przedstawicielami instytucji rynku pracy; </w:t>
      </w:r>
    </w:p>
    <w:p w14:paraId="4A2C57AD"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organizowanie wizyt w firmach, w których znajdują się stanowiska pracy zgodne z kierunkiem kształcenia uczniów; </w:t>
      </w:r>
    </w:p>
    <w:p w14:paraId="308B9723"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informowanie o dodatkowej ofercie kształcenia zawodowego i rozwoju osobistego; </w:t>
      </w:r>
    </w:p>
    <w:p w14:paraId="452D7948"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organizowanie spotkań z osobami prezentującymi własne ścieżki rozwoju zawodowego (absolwenci szkoły, przedstawiciele zawodu); </w:t>
      </w:r>
    </w:p>
    <w:p w14:paraId="02F54ACC"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umożliwianie udziału w spotkaniach informacyjnych i targach dotyczących rynku  pracy; </w:t>
      </w:r>
    </w:p>
    <w:p w14:paraId="1D02A913"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udostępnianie materiałów multimedialnych (np. gier edukacyjnych, filmów i innych  e-zasobów) ułatwiających poruszanie się po rynku pracy i rynku edukacyjnym, planowanie własnej działalności oraz samopoznanie;</w:t>
      </w:r>
    </w:p>
    <w:p w14:paraId="22ADD95B"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lastRenderedPageBreak/>
        <w:t xml:space="preserve">umożliwianie udziału w spotkaniach informacyjnych i targach dotyczących planowania ścieżki edukacyjnej; </w:t>
      </w:r>
    </w:p>
    <w:p w14:paraId="582DACCD" w14:textId="77777777" w:rsidR="00663705" w:rsidRDefault="00663705" w:rsidP="00663705">
      <w:pPr>
        <w:pStyle w:val="Akapitzlist"/>
        <w:numPr>
          <w:ilvl w:val="0"/>
          <w:numId w:val="9"/>
        </w:numPr>
        <w:rPr>
          <w:rFonts w:ascii="Arial" w:hAnsi="Arial" w:cs="Arial"/>
          <w:sz w:val="24"/>
          <w:szCs w:val="24"/>
        </w:rPr>
      </w:pPr>
      <w:r w:rsidRPr="00663705">
        <w:rPr>
          <w:rFonts w:ascii="Arial" w:hAnsi="Arial" w:cs="Arial"/>
          <w:sz w:val="24"/>
          <w:szCs w:val="24"/>
        </w:rPr>
        <w:t xml:space="preserve">inspirowanie i pomaganie w przygotowywaniu Indywidualnych Planów Działania (IPD) przez uczniów. </w:t>
      </w:r>
    </w:p>
    <w:p w14:paraId="4BA697DA" w14:textId="77777777" w:rsidR="00663705" w:rsidRPr="00094190" w:rsidRDefault="00663705" w:rsidP="00663705">
      <w:pPr>
        <w:ind w:left="360"/>
        <w:rPr>
          <w:rFonts w:ascii="Arial" w:hAnsi="Arial" w:cs="Arial"/>
          <w:b/>
          <w:bCs/>
          <w:sz w:val="24"/>
          <w:szCs w:val="24"/>
        </w:rPr>
      </w:pPr>
      <w:r w:rsidRPr="00094190">
        <w:rPr>
          <w:rFonts w:ascii="Arial" w:hAnsi="Arial" w:cs="Arial"/>
          <w:b/>
          <w:bCs/>
          <w:sz w:val="24"/>
          <w:szCs w:val="24"/>
        </w:rPr>
        <w:t>Przykłady działań kierowanych do nauczycieli, wychowawców, specjalistów:</w:t>
      </w:r>
    </w:p>
    <w:p w14:paraId="43714FE6"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umożliwianie zainteresowanym osobom udziału w szkoleniach i kursach z zakresu  doradztwa zawodowego; </w:t>
      </w:r>
    </w:p>
    <w:p w14:paraId="0817DF5D"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prowadzenie lekcji koleżeńskich; </w:t>
      </w:r>
    </w:p>
    <w:p w14:paraId="1350C45A"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prezentowanie działań WSDZ na posiedzeniach rady pedagogicznej; </w:t>
      </w:r>
    </w:p>
    <w:p w14:paraId="2170954A"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organizowanie wizyt studyjnych w firmach; </w:t>
      </w:r>
    </w:p>
    <w:p w14:paraId="522FA043"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organizowanie spotkań informacyjnych z przedstawicielami instytucji rynku pracy; </w:t>
      </w:r>
    </w:p>
    <w:p w14:paraId="5C6A2A9E"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organizowanie spotkań informacyjnych z przedstawicielami firm lokalnego rynku  pracy; </w:t>
      </w:r>
    </w:p>
    <w:p w14:paraId="166B0048"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inspirowanie nauczycieli do udziału w stażach zawodowych; </w:t>
      </w:r>
    </w:p>
    <w:p w14:paraId="1804C4B5"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udostępnianie zasobów z obszaru doradztwa zawodowego; </w:t>
      </w:r>
    </w:p>
    <w:p w14:paraId="00BE182D" w14:textId="77777777" w:rsidR="00663705" w:rsidRDefault="00663705" w:rsidP="00663705">
      <w:pPr>
        <w:pStyle w:val="Akapitzlist"/>
        <w:numPr>
          <w:ilvl w:val="0"/>
          <w:numId w:val="10"/>
        </w:numPr>
        <w:rPr>
          <w:rFonts w:ascii="Arial" w:hAnsi="Arial" w:cs="Arial"/>
          <w:sz w:val="24"/>
          <w:szCs w:val="24"/>
        </w:rPr>
      </w:pPr>
      <w:r w:rsidRPr="00663705">
        <w:rPr>
          <w:rFonts w:ascii="Arial" w:hAnsi="Arial" w:cs="Arial"/>
          <w:sz w:val="24"/>
          <w:szCs w:val="24"/>
        </w:rPr>
        <w:t xml:space="preserve">wspieranie w realizacji zadań z doradztwa zawodowego. </w:t>
      </w:r>
    </w:p>
    <w:p w14:paraId="4702254C" w14:textId="77777777" w:rsidR="00663705" w:rsidRPr="00094190" w:rsidRDefault="00663705" w:rsidP="00663705">
      <w:pPr>
        <w:rPr>
          <w:rFonts w:ascii="Arial" w:hAnsi="Arial" w:cs="Arial"/>
          <w:b/>
          <w:bCs/>
          <w:sz w:val="24"/>
          <w:szCs w:val="24"/>
        </w:rPr>
      </w:pPr>
      <w:r w:rsidRPr="00094190">
        <w:rPr>
          <w:rFonts w:ascii="Arial" w:hAnsi="Arial" w:cs="Arial"/>
          <w:b/>
          <w:bCs/>
          <w:sz w:val="24"/>
          <w:szCs w:val="24"/>
        </w:rPr>
        <w:t xml:space="preserve">Przykłady działań kierowanych do rodziców: </w:t>
      </w:r>
    </w:p>
    <w:p w14:paraId="40FE2AB6" w14:textId="77777777" w:rsidR="00402A90" w:rsidRDefault="00663705" w:rsidP="00663705">
      <w:pPr>
        <w:pStyle w:val="Akapitzlist"/>
        <w:numPr>
          <w:ilvl w:val="0"/>
          <w:numId w:val="11"/>
        </w:numPr>
        <w:rPr>
          <w:rFonts w:ascii="Arial" w:hAnsi="Arial" w:cs="Arial"/>
          <w:sz w:val="24"/>
          <w:szCs w:val="24"/>
        </w:rPr>
      </w:pPr>
      <w:r w:rsidRPr="00663705">
        <w:rPr>
          <w:rFonts w:ascii="Arial" w:hAnsi="Arial" w:cs="Arial"/>
          <w:sz w:val="24"/>
          <w:szCs w:val="24"/>
        </w:rPr>
        <w:t xml:space="preserve">organizowanie spotkań informacyjno-doradczych z doradcą zawodowym w szkole; </w:t>
      </w:r>
    </w:p>
    <w:p w14:paraId="1F1F9E29" w14:textId="77777777" w:rsidR="00402A90" w:rsidRDefault="00663705" w:rsidP="00663705">
      <w:pPr>
        <w:pStyle w:val="Akapitzlist"/>
        <w:numPr>
          <w:ilvl w:val="0"/>
          <w:numId w:val="11"/>
        </w:numPr>
        <w:rPr>
          <w:rFonts w:ascii="Arial" w:hAnsi="Arial" w:cs="Arial"/>
          <w:sz w:val="24"/>
          <w:szCs w:val="24"/>
        </w:rPr>
      </w:pPr>
      <w:r w:rsidRPr="00663705">
        <w:rPr>
          <w:rFonts w:ascii="Arial" w:hAnsi="Arial" w:cs="Arial"/>
          <w:sz w:val="24"/>
          <w:szCs w:val="24"/>
        </w:rPr>
        <w:t xml:space="preserve">organizowanie spotkań z przedstawicielami instytucji rynku pracy; </w:t>
      </w:r>
    </w:p>
    <w:p w14:paraId="2F64C8CE" w14:textId="77777777" w:rsidR="00402A90" w:rsidRDefault="00663705" w:rsidP="00663705">
      <w:pPr>
        <w:pStyle w:val="Akapitzlist"/>
        <w:numPr>
          <w:ilvl w:val="0"/>
          <w:numId w:val="11"/>
        </w:numPr>
        <w:rPr>
          <w:rFonts w:ascii="Arial" w:hAnsi="Arial" w:cs="Arial"/>
          <w:sz w:val="24"/>
          <w:szCs w:val="24"/>
        </w:rPr>
      </w:pPr>
      <w:r w:rsidRPr="00663705">
        <w:rPr>
          <w:rFonts w:ascii="Arial" w:hAnsi="Arial" w:cs="Arial"/>
          <w:sz w:val="24"/>
          <w:szCs w:val="24"/>
        </w:rPr>
        <w:t xml:space="preserve">organizowanie spotkań z przedstawicielami firm lokalnego rynku pracy; </w:t>
      </w:r>
    </w:p>
    <w:p w14:paraId="620B7C65" w14:textId="77777777" w:rsidR="00402A90" w:rsidRDefault="00663705" w:rsidP="00663705">
      <w:pPr>
        <w:pStyle w:val="Akapitzlist"/>
        <w:numPr>
          <w:ilvl w:val="0"/>
          <w:numId w:val="11"/>
        </w:numPr>
        <w:rPr>
          <w:rFonts w:ascii="Arial" w:hAnsi="Arial" w:cs="Arial"/>
          <w:sz w:val="24"/>
          <w:szCs w:val="24"/>
        </w:rPr>
      </w:pPr>
      <w:r w:rsidRPr="00663705">
        <w:rPr>
          <w:rFonts w:ascii="Arial" w:hAnsi="Arial" w:cs="Arial"/>
          <w:sz w:val="24"/>
          <w:szCs w:val="24"/>
        </w:rPr>
        <w:t xml:space="preserve">organizowanie konsultacji dotyczących decyzji edukacyjno-zawodowych uczniów; </w:t>
      </w:r>
    </w:p>
    <w:p w14:paraId="6A49A4BE" w14:textId="77777777" w:rsidR="00402A90" w:rsidRDefault="00663705" w:rsidP="00663705">
      <w:pPr>
        <w:pStyle w:val="Akapitzlist"/>
        <w:numPr>
          <w:ilvl w:val="0"/>
          <w:numId w:val="11"/>
        </w:numPr>
        <w:rPr>
          <w:rFonts w:ascii="Arial" w:hAnsi="Arial" w:cs="Arial"/>
          <w:sz w:val="24"/>
          <w:szCs w:val="24"/>
        </w:rPr>
      </w:pPr>
      <w:r w:rsidRPr="00663705">
        <w:rPr>
          <w:rFonts w:ascii="Arial" w:hAnsi="Arial" w:cs="Arial"/>
          <w:sz w:val="24"/>
          <w:szCs w:val="24"/>
        </w:rPr>
        <w:t xml:space="preserve">informowanie o targach pracy; </w:t>
      </w:r>
    </w:p>
    <w:p w14:paraId="1DAE1ED1" w14:textId="77777777" w:rsidR="00402A90" w:rsidRDefault="00663705" w:rsidP="00663705">
      <w:pPr>
        <w:pStyle w:val="Akapitzlist"/>
        <w:numPr>
          <w:ilvl w:val="0"/>
          <w:numId w:val="11"/>
        </w:numPr>
        <w:rPr>
          <w:rFonts w:ascii="Arial" w:hAnsi="Arial" w:cs="Arial"/>
          <w:sz w:val="24"/>
          <w:szCs w:val="24"/>
        </w:rPr>
      </w:pPr>
      <w:r w:rsidRPr="00663705">
        <w:rPr>
          <w:rFonts w:ascii="Arial" w:hAnsi="Arial" w:cs="Arial"/>
          <w:sz w:val="24"/>
          <w:szCs w:val="24"/>
        </w:rPr>
        <w:t>informowanie o targach edukacyjnych;</w:t>
      </w:r>
    </w:p>
    <w:p w14:paraId="30B0CD63" w14:textId="77777777" w:rsidR="00402A90" w:rsidRDefault="00663705" w:rsidP="00663705">
      <w:pPr>
        <w:pStyle w:val="Akapitzlist"/>
        <w:numPr>
          <w:ilvl w:val="0"/>
          <w:numId w:val="11"/>
        </w:numPr>
        <w:rPr>
          <w:rFonts w:ascii="Arial" w:hAnsi="Arial" w:cs="Arial"/>
          <w:sz w:val="24"/>
          <w:szCs w:val="24"/>
        </w:rPr>
      </w:pPr>
      <w:r w:rsidRPr="00402A90">
        <w:rPr>
          <w:rFonts w:ascii="Arial" w:hAnsi="Arial" w:cs="Arial"/>
          <w:sz w:val="24"/>
          <w:szCs w:val="24"/>
        </w:rPr>
        <w:t xml:space="preserve">udostępnianie informacji edukacyjnych i zawodowych (między innymi poprzez: biblioteczkę publikacji, stronę www szkoły, szkolne konto Facebooka, tablice informacyjne, e-dziennik). </w:t>
      </w:r>
    </w:p>
    <w:p w14:paraId="5055BCD5" w14:textId="77777777" w:rsidR="00402A90" w:rsidRPr="00094190" w:rsidRDefault="00663705" w:rsidP="00402A90">
      <w:pPr>
        <w:rPr>
          <w:rFonts w:ascii="Arial" w:hAnsi="Arial" w:cs="Arial"/>
          <w:b/>
          <w:bCs/>
          <w:sz w:val="24"/>
          <w:szCs w:val="24"/>
        </w:rPr>
      </w:pPr>
      <w:r w:rsidRPr="00094190">
        <w:rPr>
          <w:rFonts w:ascii="Arial" w:hAnsi="Arial" w:cs="Arial"/>
          <w:b/>
          <w:bCs/>
          <w:sz w:val="24"/>
          <w:szCs w:val="24"/>
        </w:rPr>
        <w:t xml:space="preserve">Doradztwo zawodowe dla uczniów jest realizowane: </w:t>
      </w:r>
    </w:p>
    <w:p w14:paraId="12D68CD6" w14:textId="77777777" w:rsidR="00402A90" w:rsidRDefault="00663705" w:rsidP="00402A90">
      <w:pPr>
        <w:pStyle w:val="Akapitzlist"/>
        <w:numPr>
          <w:ilvl w:val="0"/>
          <w:numId w:val="12"/>
        </w:numPr>
        <w:rPr>
          <w:rFonts w:ascii="Arial" w:hAnsi="Arial" w:cs="Arial"/>
          <w:sz w:val="24"/>
          <w:szCs w:val="24"/>
        </w:rPr>
      </w:pPr>
      <w:r w:rsidRPr="00402A90">
        <w:rPr>
          <w:rFonts w:ascii="Arial" w:hAnsi="Arial" w:cs="Arial"/>
          <w:sz w:val="24"/>
          <w:szCs w:val="24"/>
        </w:rPr>
        <w:t xml:space="preserve">podczas grupowych zajęć związanych z doradztwem zawodowym, które są prowadzone przez doradcę zawodowego w wymiarze wynikającym z ramowych planów nauczania;  </w:t>
      </w:r>
    </w:p>
    <w:p w14:paraId="74CBF2A6" w14:textId="77777777" w:rsidR="00402A90" w:rsidRDefault="00663705" w:rsidP="00402A90">
      <w:pPr>
        <w:pStyle w:val="Akapitzlist"/>
        <w:numPr>
          <w:ilvl w:val="0"/>
          <w:numId w:val="12"/>
        </w:numPr>
        <w:rPr>
          <w:rFonts w:ascii="Arial" w:hAnsi="Arial" w:cs="Arial"/>
          <w:sz w:val="24"/>
          <w:szCs w:val="24"/>
        </w:rPr>
      </w:pPr>
      <w:r w:rsidRPr="00402A90">
        <w:rPr>
          <w:rFonts w:ascii="Arial" w:hAnsi="Arial" w:cs="Arial"/>
          <w:sz w:val="24"/>
          <w:szCs w:val="24"/>
        </w:rPr>
        <w:t>podczas</w:t>
      </w:r>
      <w:r w:rsidR="00402A90">
        <w:rPr>
          <w:rFonts w:ascii="Arial" w:hAnsi="Arial" w:cs="Arial"/>
          <w:sz w:val="24"/>
          <w:szCs w:val="24"/>
        </w:rPr>
        <w:t xml:space="preserve"> </w:t>
      </w:r>
      <w:r w:rsidRPr="00402A90">
        <w:rPr>
          <w:rFonts w:ascii="Arial" w:hAnsi="Arial" w:cs="Arial"/>
          <w:sz w:val="24"/>
          <w:szCs w:val="24"/>
        </w:rPr>
        <w:t xml:space="preserve">zajęć związanych z wyborem kierunku kształcenia i zawodu,  wspomagania uczniów w wyborze kierunku kształcenia i zawodu w trakcie bieżącej pracy z uczniami, prowadzonych przez doradcę zawodowego, nauczycieli i wychowawców m.in. na obowiązkowych i dodatkowych zajęciach edukacyjnych, zajęciach z wychowawcą i innych zajęciach, a także w formie indywidualnych porad i konsultacji prowadzonych przez doradcę zawodowego (lub innych specjalistów, wychowawców, nauczycieli) </w:t>
      </w:r>
    </w:p>
    <w:p w14:paraId="677856CE" w14:textId="77777777" w:rsidR="00402A90" w:rsidRDefault="00663705" w:rsidP="00402A90">
      <w:pPr>
        <w:pStyle w:val="Akapitzlist"/>
        <w:numPr>
          <w:ilvl w:val="0"/>
          <w:numId w:val="12"/>
        </w:numPr>
        <w:rPr>
          <w:rFonts w:ascii="Arial" w:hAnsi="Arial" w:cs="Arial"/>
          <w:sz w:val="24"/>
          <w:szCs w:val="24"/>
        </w:rPr>
      </w:pPr>
      <w:r w:rsidRPr="00402A90">
        <w:rPr>
          <w:rFonts w:ascii="Arial" w:hAnsi="Arial" w:cs="Arial"/>
          <w:sz w:val="24"/>
          <w:szCs w:val="24"/>
        </w:rPr>
        <w:lastRenderedPageBreak/>
        <w:t xml:space="preserve">podczas innych działań związanych z doradztwem zawodowym realizowanych w szkole (jak np. szkolne dni kariery) lub poza nią (np. festiwal zawodów). </w:t>
      </w:r>
    </w:p>
    <w:p w14:paraId="3A2A6456" w14:textId="77777777" w:rsidR="00402A90" w:rsidRDefault="00663705" w:rsidP="00402A90">
      <w:pPr>
        <w:rPr>
          <w:rFonts w:ascii="Arial" w:hAnsi="Arial" w:cs="Arial"/>
          <w:sz w:val="24"/>
          <w:szCs w:val="24"/>
        </w:rPr>
      </w:pPr>
      <w:r w:rsidRPr="00402A90">
        <w:rPr>
          <w:rFonts w:ascii="Arial" w:hAnsi="Arial" w:cs="Arial"/>
          <w:sz w:val="24"/>
          <w:szCs w:val="24"/>
        </w:rPr>
        <w:t xml:space="preserve">Doradztwo zawodowe dla uczniów jest realizowane w formie grupowej i indywidualnej. Prowadzenie działań związanych z doradztwem zawodowym skierowanych do rodziców oraz nauczycieli także odbywa się w obu tych formach. </w:t>
      </w:r>
    </w:p>
    <w:p w14:paraId="684A33F1" w14:textId="2AD906F2" w:rsidR="00402A90" w:rsidRPr="00094190" w:rsidRDefault="00094190" w:rsidP="00402A90">
      <w:pPr>
        <w:rPr>
          <w:rFonts w:ascii="Arial" w:hAnsi="Arial" w:cs="Arial"/>
          <w:b/>
          <w:bCs/>
          <w:sz w:val="32"/>
          <w:szCs w:val="32"/>
        </w:rPr>
      </w:pPr>
      <w:r>
        <w:rPr>
          <w:rFonts w:ascii="Arial" w:hAnsi="Arial" w:cs="Arial"/>
          <w:b/>
          <w:bCs/>
          <w:sz w:val="32"/>
          <w:szCs w:val="32"/>
        </w:rPr>
        <w:t xml:space="preserve">2. </w:t>
      </w:r>
      <w:r w:rsidR="00663705" w:rsidRPr="00094190">
        <w:rPr>
          <w:rFonts w:ascii="Arial" w:hAnsi="Arial" w:cs="Arial"/>
          <w:b/>
          <w:bCs/>
          <w:sz w:val="32"/>
          <w:szCs w:val="32"/>
        </w:rPr>
        <w:t>Realizatorzy działań związanych z doradztwem zawodowym</w:t>
      </w:r>
      <w:r w:rsidR="00402A90" w:rsidRPr="00094190">
        <w:rPr>
          <w:rFonts w:ascii="Arial" w:hAnsi="Arial" w:cs="Arial"/>
          <w:b/>
          <w:bCs/>
          <w:sz w:val="32"/>
          <w:szCs w:val="32"/>
        </w:rPr>
        <w:t>.</w:t>
      </w:r>
    </w:p>
    <w:p w14:paraId="5F44068A" w14:textId="77777777" w:rsidR="00402A90" w:rsidRDefault="00663705" w:rsidP="00402A90">
      <w:pPr>
        <w:rPr>
          <w:rFonts w:ascii="Arial" w:hAnsi="Arial" w:cs="Arial"/>
          <w:sz w:val="24"/>
          <w:szCs w:val="24"/>
        </w:rPr>
      </w:pPr>
      <w:r w:rsidRPr="00402A90">
        <w:rPr>
          <w:rFonts w:ascii="Arial" w:hAnsi="Arial" w:cs="Arial"/>
          <w:sz w:val="24"/>
          <w:szCs w:val="24"/>
        </w:rPr>
        <w:t>W technikum w realizację działań związanych z doradztwem zawodowym zaangażowani są wszyscy członkowie rady pedagogicznej: dyrektor, nauczyciele wychowawcy, nauczyciele przedmiotowi, nauczyciel-bibliotekarz, specjaliści (m.in. pedagog, psycholog, doradca zawodowy)</w:t>
      </w:r>
      <w:r w:rsidR="00402A90">
        <w:rPr>
          <w:rFonts w:ascii="Arial" w:hAnsi="Arial" w:cs="Arial"/>
          <w:sz w:val="24"/>
          <w:szCs w:val="24"/>
        </w:rPr>
        <w:t xml:space="preserve">. </w:t>
      </w:r>
    </w:p>
    <w:p w14:paraId="2EBC4646" w14:textId="77777777" w:rsidR="00806D6A" w:rsidRPr="00094190" w:rsidRDefault="00663705" w:rsidP="00402A90">
      <w:pPr>
        <w:rPr>
          <w:rFonts w:ascii="Arial" w:hAnsi="Arial" w:cs="Arial"/>
          <w:b/>
          <w:bCs/>
          <w:sz w:val="24"/>
          <w:szCs w:val="24"/>
        </w:rPr>
      </w:pPr>
      <w:r w:rsidRPr="00094190">
        <w:rPr>
          <w:rFonts w:ascii="Arial" w:hAnsi="Arial" w:cs="Arial"/>
          <w:b/>
          <w:bCs/>
          <w:sz w:val="24"/>
          <w:szCs w:val="24"/>
        </w:rPr>
        <w:t xml:space="preserve">Dyrektor: </w:t>
      </w:r>
    </w:p>
    <w:p w14:paraId="053E2689" w14:textId="77777777" w:rsidR="00806D6A" w:rsidRDefault="00663705" w:rsidP="00806D6A">
      <w:pPr>
        <w:pStyle w:val="Akapitzlist"/>
        <w:numPr>
          <w:ilvl w:val="0"/>
          <w:numId w:val="13"/>
        </w:numPr>
        <w:rPr>
          <w:rFonts w:ascii="Arial" w:hAnsi="Arial" w:cs="Arial"/>
          <w:sz w:val="24"/>
          <w:szCs w:val="24"/>
        </w:rPr>
      </w:pPr>
      <w:r w:rsidRPr="00806D6A">
        <w:rPr>
          <w:rFonts w:ascii="Arial" w:hAnsi="Arial" w:cs="Arial"/>
          <w:sz w:val="24"/>
          <w:szCs w:val="24"/>
        </w:rPr>
        <w:t xml:space="preserve">odpowiada za organizację działań związanych z doradztwem zawodowym; </w:t>
      </w:r>
    </w:p>
    <w:p w14:paraId="03D50FFE" w14:textId="77777777" w:rsidR="00806D6A" w:rsidRDefault="00663705" w:rsidP="00806D6A">
      <w:pPr>
        <w:pStyle w:val="Akapitzlist"/>
        <w:numPr>
          <w:ilvl w:val="0"/>
          <w:numId w:val="13"/>
        </w:numPr>
        <w:rPr>
          <w:rFonts w:ascii="Arial" w:hAnsi="Arial" w:cs="Arial"/>
          <w:sz w:val="24"/>
          <w:szCs w:val="24"/>
        </w:rPr>
      </w:pPr>
      <w:r w:rsidRPr="00806D6A">
        <w:rPr>
          <w:rFonts w:ascii="Arial" w:hAnsi="Arial" w:cs="Arial"/>
          <w:sz w:val="24"/>
          <w:szCs w:val="24"/>
        </w:rPr>
        <w:t xml:space="preserve">współpracuje z doradcą zawodowym w celu realizacji WSDZ; </w:t>
      </w:r>
    </w:p>
    <w:p w14:paraId="3034EF58" w14:textId="77777777" w:rsidR="00806D6A" w:rsidRDefault="00663705" w:rsidP="00806D6A">
      <w:pPr>
        <w:pStyle w:val="Akapitzlist"/>
        <w:numPr>
          <w:ilvl w:val="0"/>
          <w:numId w:val="13"/>
        </w:numPr>
        <w:rPr>
          <w:rFonts w:ascii="Arial" w:hAnsi="Arial" w:cs="Arial"/>
          <w:sz w:val="24"/>
          <w:szCs w:val="24"/>
        </w:rPr>
      </w:pPr>
      <w:r w:rsidRPr="00806D6A">
        <w:rPr>
          <w:rFonts w:ascii="Arial" w:hAnsi="Arial" w:cs="Arial"/>
          <w:sz w:val="24"/>
          <w:szCs w:val="24"/>
        </w:rPr>
        <w:t xml:space="preserve">wspiera kontakty pomiędzy uczestnikami procesu doradztwa zawodowego w szkole a instytucjami zewnętrznymi; </w:t>
      </w:r>
    </w:p>
    <w:p w14:paraId="1CB1E8F8" w14:textId="77777777" w:rsidR="00806D6A" w:rsidRDefault="00663705" w:rsidP="00663705">
      <w:pPr>
        <w:pStyle w:val="Akapitzlist"/>
        <w:numPr>
          <w:ilvl w:val="0"/>
          <w:numId w:val="13"/>
        </w:numPr>
        <w:rPr>
          <w:rFonts w:ascii="Arial" w:hAnsi="Arial" w:cs="Arial"/>
          <w:sz w:val="24"/>
          <w:szCs w:val="24"/>
        </w:rPr>
      </w:pPr>
      <w:r w:rsidRPr="00806D6A">
        <w:rPr>
          <w:rFonts w:ascii="Arial" w:hAnsi="Arial" w:cs="Arial"/>
          <w:sz w:val="24"/>
          <w:szCs w:val="24"/>
        </w:rPr>
        <w:t>zapewnia warunki do realizacji doradztwa zawodowego w szkole;</w:t>
      </w:r>
    </w:p>
    <w:p w14:paraId="5C07D812" w14:textId="77777777" w:rsidR="00806D6A" w:rsidRDefault="00663705" w:rsidP="00663705">
      <w:pPr>
        <w:pStyle w:val="Akapitzlist"/>
        <w:numPr>
          <w:ilvl w:val="0"/>
          <w:numId w:val="13"/>
        </w:numPr>
        <w:rPr>
          <w:rFonts w:ascii="Arial" w:hAnsi="Arial" w:cs="Arial"/>
          <w:sz w:val="24"/>
          <w:szCs w:val="24"/>
        </w:rPr>
      </w:pPr>
      <w:r w:rsidRPr="00806D6A">
        <w:rPr>
          <w:rFonts w:ascii="Arial" w:hAnsi="Arial" w:cs="Arial"/>
          <w:sz w:val="24"/>
          <w:szCs w:val="24"/>
        </w:rPr>
        <w:t xml:space="preserve">organizuje w szkole wspomaganie działań związanych z doradztwem zawodowym poprzez planowanie i przeprowadzanie działań mających na celu poprawę jakości pracy szkoły w tym obszarze. </w:t>
      </w:r>
    </w:p>
    <w:p w14:paraId="61FAD72E"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t xml:space="preserve">Doradca zawodowy: </w:t>
      </w:r>
    </w:p>
    <w:p w14:paraId="0ABD4844"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określa mocne strony, predyspozycje, zainteresowania i uzdolnienia uczniów;</w:t>
      </w:r>
    </w:p>
    <w:p w14:paraId="3BB6927A"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pomaga uczniom w planowaniu kształcenia i kariery zawodowej; </w:t>
      </w:r>
    </w:p>
    <w:p w14:paraId="529872B2"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prowadzi zajęcia z zakresu doradztwa zawodowego i zajęcia związane z wyborem kierunku kształcenia i zawodu; </w:t>
      </w:r>
    </w:p>
    <w:p w14:paraId="205D1D09"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wspiera nauczycieli, wychowawców, specjalistów i rodziców w realizacji działań związanych z doradztwem zawodowym; </w:t>
      </w:r>
    </w:p>
    <w:p w14:paraId="062B0B4D"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prowadzi doradztwo indywidualne dla uczniów; </w:t>
      </w:r>
    </w:p>
    <w:p w14:paraId="5DB23DD8"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systematycznie diagnozuje zapotrzebowanie uczniów, rodziców i nauczycieli na działania związane z doradztwem zawodowym; </w:t>
      </w:r>
    </w:p>
    <w:p w14:paraId="58073427"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planuje, koordynuje, monitoruje i prowadzi ewaluację oraz promuje działania związane z doradztwem zawodowym podejmowane przez szkołę we współpracy z wychowawcami, nauczycielami i specjalistami; </w:t>
      </w:r>
    </w:p>
    <w:p w14:paraId="627016F8"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gromadzi, aktualizuje i udostępnia informacje edukacyjne i zawodowe właściwe dla danego poziomu kształcenia; </w:t>
      </w:r>
    </w:p>
    <w:p w14:paraId="4E580BFA"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organizuje współpracę z otoczeniem społeczno-gospodarczym szkoły podnoszącą efektywność działań z zakresu doradztwa zawodowego; </w:t>
      </w:r>
    </w:p>
    <w:p w14:paraId="1F63CD9E"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współpracuje z dyrektorem szkoły, realizując zadania związane z doradztwem zawodowym; </w:t>
      </w:r>
    </w:p>
    <w:p w14:paraId="70653342"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 xml:space="preserve">wspólnie z zespołem przygotowuje projekt WSDZ; </w:t>
      </w:r>
    </w:p>
    <w:p w14:paraId="4902D10C"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lastRenderedPageBreak/>
        <w:t xml:space="preserve">gromadzi, aktualizuje i udostępnia zasoby związane z doradztwem zawodowym; </w:t>
      </w:r>
    </w:p>
    <w:p w14:paraId="5591CD00" w14:textId="77777777" w:rsidR="00806D6A" w:rsidRDefault="00663705" w:rsidP="00806D6A">
      <w:pPr>
        <w:pStyle w:val="Akapitzlist"/>
        <w:numPr>
          <w:ilvl w:val="0"/>
          <w:numId w:val="14"/>
        </w:numPr>
        <w:rPr>
          <w:rFonts w:ascii="Arial" w:hAnsi="Arial" w:cs="Arial"/>
          <w:sz w:val="24"/>
          <w:szCs w:val="24"/>
        </w:rPr>
      </w:pPr>
      <w:r w:rsidRPr="00806D6A">
        <w:rPr>
          <w:rFonts w:ascii="Arial" w:hAnsi="Arial" w:cs="Arial"/>
          <w:sz w:val="24"/>
          <w:szCs w:val="24"/>
        </w:rPr>
        <w:t>współpracuje ze specjalistami z poradni psychologiczno-pedagogicznych, instytucjami rynku pracy i partnerami z otoczenia społeczno-gospodarczego w celu realizacji doradztwa zawodowego</w:t>
      </w:r>
      <w:r w:rsidR="00806D6A">
        <w:rPr>
          <w:rFonts w:ascii="Arial" w:hAnsi="Arial" w:cs="Arial"/>
          <w:sz w:val="24"/>
          <w:szCs w:val="24"/>
        </w:rPr>
        <w:t>.</w:t>
      </w:r>
    </w:p>
    <w:p w14:paraId="1521AE73"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t xml:space="preserve">Wychowawcy: </w:t>
      </w:r>
    </w:p>
    <w:p w14:paraId="4C5CEB65" w14:textId="77777777" w:rsidR="00806D6A" w:rsidRDefault="00663705" w:rsidP="00806D6A">
      <w:pPr>
        <w:pStyle w:val="Akapitzlist"/>
        <w:numPr>
          <w:ilvl w:val="0"/>
          <w:numId w:val="15"/>
        </w:numPr>
        <w:rPr>
          <w:rFonts w:ascii="Arial" w:hAnsi="Arial" w:cs="Arial"/>
          <w:sz w:val="24"/>
          <w:szCs w:val="24"/>
        </w:rPr>
      </w:pPr>
      <w:r w:rsidRPr="00806D6A">
        <w:rPr>
          <w:rFonts w:ascii="Arial" w:hAnsi="Arial" w:cs="Arial"/>
          <w:sz w:val="24"/>
          <w:szCs w:val="24"/>
        </w:rPr>
        <w:t xml:space="preserve">określają mocne strony, predyspozycje, zainteresowania i uzdolnienia uczniów; </w:t>
      </w:r>
    </w:p>
    <w:p w14:paraId="28D702DD" w14:textId="77777777" w:rsidR="00806D6A" w:rsidRDefault="00663705" w:rsidP="00806D6A">
      <w:pPr>
        <w:pStyle w:val="Akapitzlist"/>
        <w:numPr>
          <w:ilvl w:val="0"/>
          <w:numId w:val="15"/>
        </w:numPr>
        <w:rPr>
          <w:rFonts w:ascii="Arial" w:hAnsi="Arial" w:cs="Arial"/>
          <w:sz w:val="24"/>
          <w:szCs w:val="24"/>
        </w:rPr>
      </w:pPr>
      <w:r w:rsidRPr="00806D6A">
        <w:rPr>
          <w:rFonts w:ascii="Arial" w:hAnsi="Arial" w:cs="Arial"/>
          <w:sz w:val="24"/>
          <w:szCs w:val="24"/>
        </w:rPr>
        <w:t xml:space="preserve">eksponują w trakcie bieżącej pracy z uczniami związki realizowanych treści nauczania z treściami programowymi doradztwa zawodowego; </w:t>
      </w:r>
    </w:p>
    <w:p w14:paraId="4AAD9448" w14:textId="77777777" w:rsidR="00806D6A" w:rsidRDefault="00663705" w:rsidP="00806D6A">
      <w:pPr>
        <w:pStyle w:val="Akapitzlist"/>
        <w:numPr>
          <w:ilvl w:val="0"/>
          <w:numId w:val="15"/>
        </w:numPr>
        <w:rPr>
          <w:rFonts w:ascii="Arial" w:hAnsi="Arial" w:cs="Arial"/>
          <w:sz w:val="24"/>
          <w:szCs w:val="24"/>
        </w:rPr>
      </w:pPr>
      <w:r w:rsidRPr="00806D6A">
        <w:rPr>
          <w:rFonts w:ascii="Arial" w:hAnsi="Arial" w:cs="Arial"/>
          <w:sz w:val="24"/>
          <w:szCs w:val="24"/>
        </w:rPr>
        <w:t xml:space="preserve">włączają do swoich planów wychowawczych zagadnienia z zakresu doradztwa zawodowego; </w:t>
      </w:r>
    </w:p>
    <w:p w14:paraId="05C805EF" w14:textId="77777777" w:rsidR="00806D6A" w:rsidRDefault="00663705" w:rsidP="00806D6A">
      <w:pPr>
        <w:pStyle w:val="Akapitzlist"/>
        <w:numPr>
          <w:ilvl w:val="0"/>
          <w:numId w:val="15"/>
        </w:numPr>
        <w:rPr>
          <w:rFonts w:ascii="Arial" w:hAnsi="Arial" w:cs="Arial"/>
          <w:sz w:val="24"/>
          <w:szCs w:val="24"/>
        </w:rPr>
      </w:pPr>
      <w:r w:rsidRPr="00806D6A">
        <w:rPr>
          <w:rFonts w:ascii="Arial" w:hAnsi="Arial" w:cs="Arial"/>
          <w:sz w:val="24"/>
          <w:szCs w:val="24"/>
        </w:rPr>
        <w:t xml:space="preserve">realizują tematy związane z doradztwem zawodowym na godzinach wychowawczych; </w:t>
      </w:r>
    </w:p>
    <w:p w14:paraId="5A44C7A2" w14:textId="77777777" w:rsidR="00806D6A" w:rsidRDefault="00663705" w:rsidP="00806D6A">
      <w:pPr>
        <w:pStyle w:val="Akapitzlist"/>
        <w:numPr>
          <w:ilvl w:val="0"/>
          <w:numId w:val="15"/>
        </w:numPr>
        <w:rPr>
          <w:rFonts w:ascii="Arial" w:hAnsi="Arial" w:cs="Arial"/>
          <w:sz w:val="24"/>
          <w:szCs w:val="24"/>
        </w:rPr>
      </w:pPr>
      <w:r w:rsidRPr="00806D6A">
        <w:rPr>
          <w:rFonts w:ascii="Arial" w:hAnsi="Arial" w:cs="Arial"/>
          <w:sz w:val="24"/>
          <w:szCs w:val="24"/>
        </w:rPr>
        <w:t xml:space="preserve">wskazują uczniom specjalistów, którzy mogą udzielać wsparcia w planowaniu kariery zawodowej; </w:t>
      </w:r>
    </w:p>
    <w:p w14:paraId="786EFF4F" w14:textId="77777777" w:rsidR="00806D6A" w:rsidRDefault="00663705" w:rsidP="00806D6A">
      <w:pPr>
        <w:pStyle w:val="Akapitzlist"/>
        <w:numPr>
          <w:ilvl w:val="0"/>
          <w:numId w:val="15"/>
        </w:numPr>
        <w:rPr>
          <w:rFonts w:ascii="Arial" w:hAnsi="Arial" w:cs="Arial"/>
          <w:sz w:val="24"/>
          <w:szCs w:val="24"/>
        </w:rPr>
      </w:pPr>
      <w:r w:rsidRPr="00806D6A">
        <w:rPr>
          <w:rFonts w:ascii="Arial" w:hAnsi="Arial" w:cs="Arial"/>
          <w:sz w:val="24"/>
          <w:szCs w:val="24"/>
        </w:rPr>
        <w:t xml:space="preserve">współpracują z rodzicami w zakresie planowania ścieżki kariery edukacyjno-zawodowej ich dzieci; </w:t>
      </w:r>
    </w:p>
    <w:p w14:paraId="794B5E8D" w14:textId="11189DEB" w:rsidR="00663705" w:rsidRPr="00806D6A" w:rsidRDefault="00663705" w:rsidP="00806D6A">
      <w:pPr>
        <w:pStyle w:val="Akapitzlist"/>
        <w:numPr>
          <w:ilvl w:val="0"/>
          <w:numId w:val="15"/>
        </w:numPr>
        <w:rPr>
          <w:rFonts w:ascii="Arial" w:hAnsi="Arial" w:cs="Arial"/>
          <w:sz w:val="24"/>
          <w:szCs w:val="24"/>
        </w:rPr>
      </w:pPr>
      <w:r w:rsidRPr="00806D6A">
        <w:rPr>
          <w:rFonts w:ascii="Arial" w:hAnsi="Arial" w:cs="Arial"/>
          <w:sz w:val="24"/>
          <w:szCs w:val="24"/>
        </w:rPr>
        <w:t>współpracują z doradcą zawodowym oraz innymi nauczycielami i specjalistami w zakresie realizacji działań związanych z doradztwem zawodowym.</w:t>
      </w:r>
    </w:p>
    <w:p w14:paraId="3B0CD335" w14:textId="77777777" w:rsidR="00806D6A" w:rsidRPr="00094190" w:rsidRDefault="00663705" w:rsidP="00663705">
      <w:pPr>
        <w:rPr>
          <w:rFonts w:ascii="Arial" w:hAnsi="Arial" w:cs="Arial"/>
          <w:b/>
          <w:bCs/>
          <w:sz w:val="24"/>
          <w:szCs w:val="24"/>
        </w:rPr>
      </w:pPr>
      <w:r w:rsidRPr="00094190">
        <w:rPr>
          <w:rFonts w:ascii="Arial" w:hAnsi="Arial" w:cs="Arial"/>
          <w:b/>
          <w:bCs/>
          <w:sz w:val="24"/>
          <w:szCs w:val="24"/>
        </w:rPr>
        <w:t xml:space="preserve">Nauczyciele przedmiotów (ogólnych i zawodowych): </w:t>
      </w:r>
    </w:p>
    <w:p w14:paraId="678BA049" w14:textId="77777777" w:rsidR="00806D6A" w:rsidRDefault="00663705" w:rsidP="00806D6A">
      <w:pPr>
        <w:pStyle w:val="Akapitzlist"/>
        <w:numPr>
          <w:ilvl w:val="0"/>
          <w:numId w:val="16"/>
        </w:numPr>
        <w:rPr>
          <w:rFonts w:ascii="Arial" w:hAnsi="Arial" w:cs="Arial"/>
          <w:sz w:val="24"/>
          <w:szCs w:val="24"/>
        </w:rPr>
      </w:pPr>
      <w:r w:rsidRPr="00806D6A">
        <w:rPr>
          <w:rFonts w:ascii="Arial" w:hAnsi="Arial" w:cs="Arial"/>
          <w:sz w:val="24"/>
          <w:szCs w:val="24"/>
        </w:rPr>
        <w:t xml:space="preserve">określają mocne strony, predyspozycje, zainteresowania i uzdolnienia uczniów; </w:t>
      </w:r>
    </w:p>
    <w:p w14:paraId="1D9A5CC8" w14:textId="77777777" w:rsidR="00806D6A" w:rsidRDefault="00663705" w:rsidP="00806D6A">
      <w:pPr>
        <w:pStyle w:val="Akapitzlist"/>
        <w:numPr>
          <w:ilvl w:val="0"/>
          <w:numId w:val="16"/>
        </w:numPr>
        <w:rPr>
          <w:rFonts w:ascii="Arial" w:hAnsi="Arial" w:cs="Arial"/>
          <w:sz w:val="24"/>
          <w:szCs w:val="24"/>
        </w:rPr>
      </w:pPr>
      <w:r w:rsidRPr="00806D6A">
        <w:rPr>
          <w:rFonts w:ascii="Arial" w:hAnsi="Arial" w:cs="Arial"/>
          <w:sz w:val="24"/>
          <w:szCs w:val="24"/>
        </w:rPr>
        <w:t xml:space="preserve">eksponują w trakcie bieżącej pracy z uczniami związki realizowanych treści nauczania z treściami programowymi doradztwa zawodowego; </w:t>
      </w:r>
    </w:p>
    <w:p w14:paraId="3BA61AFA" w14:textId="77777777" w:rsidR="00806D6A" w:rsidRDefault="00663705" w:rsidP="00806D6A">
      <w:pPr>
        <w:pStyle w:val="Akapitzlist"/>
        <w:numPr>
          <w:ilvl w:val="0"/>
          <w:numId w:val="16"/>
        </w:numPr>
        <w:rPr>
          <w:rFonts w:ascii="Arial" w:hAnsi="Arial" w:cs="Arial"/>
          <w:sz w:val="24"/>
          <w:szCs w:val="24"/>
        </w:rPr>
      </w:pPr>
      <w:r w:rsidRPr="00806D6A">
        <w:rPr>
          <w:rFonts w:ascii="Arial" w:hAnsi="Arial" w:cs="Arial"/>
          <w:sz w:val="24"/>
          <w:szCs w:val="24"/>
        </w:rPr>
        <w:t xml:space="preserve">współpracują z wychowawcami klas w zakresie realizowania zajęć doradztwa zawodowego dla uczniów; </w:t>
      </w:r>
    </w:p>
    <w:p w14:paraId="5134E0CA" w14:textId="77777777" w:rsidR="00806D6A" w:rsidRDefault="00663705" w:rsidP="00806D6A">
      <w:pPr>
        <w:pStyle w:val="Akapitzlist"/>
        <w:numPr>
          <w:ilvl w:val="0"/>
          <w:numId w:val="16"/>
        </w:numPr>
        <w:rPr>
          <w:rFonts w:ascii="Arial" w:hAnsi="Arial" w:cs="Arial"/>
          <w:sz w:val="24"/>
          <w:szCs w:val="24"/>
        </w:rPr>
      </w:pPr>
      <w:r w:rsidRPr="00806D6A">
        <w:rPr>
          <w:rFonts w:ascii="Arial" w:hAnsi="Arial" w:cs="Arial"/>
          <w:sz w:val="24"/>
          <w:szCs w:val="24"/>
        </w:rPr>
        <w:t xml:space="preserve">przygotowują uczniów do udziału w konkursach zawodowych; </w:t>
      </w:r>
    </w:p>
    <w:p w14:paraId="1334683C" w14:textId="77777777" w:rsidR="00806D6A" w:rsidRDefault="00663705" w:rsidP="00806D6A">
      <w:pPr>
        <w:pStyle w:val="Akapitzlist"/>
        <w:numPr>
          <w:ilvl w:val="0"/>
          <w:numId w:val="16"/>
        </w:numPr>
        <w:rPr>
          <w:rFonts w:ascii="Arial" w:hAnsi="Arial" w:cs="Arial"/>
          <w:sz w:val="24"/>
          <w:szCs w:val="24"/>
        </w:rPr>
      </w:pPr>
      <w:r w:rsidRPr="00806D6A">
        <w:rPr>
          <w:rFonts w:ascii="Arial" w:hAnsi="Arial" w:cs="Arial"/>
          <w:sz w:val="24"/>
          <w:szCs w:val="24"/>
        </w:rPr>
        <w:t xml:space="preserve">prowadzą koła zainteresowań i zajęcia dodatkowe; </w:t>
      </w:r>
    </w:p>
    <w:p w14:paraId="536192C8" w14:textId="77777777" w:rsidR="00806D6A" w:rsidRDefault="00663705" w:rsidP="00806D6A">
      <w:pPr>
        <w:pStyle w:val="Akapitzlist"/>
        <w:numPr>
          <w:ilvl w:val="0"/>
          <w:numId w:val="16"/>
        </w:numPr>
        <w:rPr>
          <w:rFonts w:ascii="Arial" w:hAnsi="Arial" w:cs="Arial"/>
          <w:sz w:val="24"/>
          <w:szCs w:val="24"/>
        </w:rPr>
      </w:pPr>
      <w:r w:rsidRPr="00806D6A">
        <w:rPr>
          <w:rFonts w:ascii="Arial" w:hAnsi="Arial" w:cs="Arial"/>
          <w:sz w:val="24"/>
          <w:szCs w:val="24"/>
        </w:rPr>
        <w:t>współpracują z doradcą zawodowym oraz innymi nauczycielami i specjalistami w zakresie realizacji działań związanych z doradztwem zawodowym</w:t>
      </w:r>
      <w:r w:rsidR="00806D6A">
        <w:rPr>
          <w:rFonts w:ascii="Arial" w:hAnsi="Arial" w:cs="Arial"/>
          <w:sz w:val="24"/>
          <w:szCs w:val="24"/>
        </w:rPr>
        <w:t>.</w:t>
      </w:r>
    </w:p>
    <w:p w14:paraId="1C1DCD14"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t xml:space="preserve">Specjaliści:  </w:t>
      </w:r>
    </w:p>
    <w:p w14:paraId="0B43BB73" w14:textId="77777777" w:rsidR="00806D6A" w:rsidRDefault="00663705" w:rsidP="00806D6A">
      <w:pPr>
        <w:pStyle w:val="Akapitzlist"/>
        <w:numPr>
          <w:ilvl w:val="0"/>
          <w:numId w:val="17"/>
        </w:numPr>
        <w:rPr>
          <w:rFonts w:ascii="Arial" w:hAnsi="Arial" w:cs="Arial"/>
          <w:sz w:val="24"/>
          <w:szCs w:val="24"/>
        </w:rPr>
      </w:pPr>
      <w:r w:rsidRPr="00806D6A">
        <w:rPr>
          <w:rFonts w:ascii="Arial" w:hAnsi="Arial" w:cs="Arial"/>
          <w:sz w:val="24"/>
          <w:szCs w:val="24"/>
        </w:rPr>
        <w:t xml:space="preserve">określają mocne strony, predyspozycje, zainteresowania i uzdolnienia uczniów; </w:t>
      </w:r>
    </w:p>
    <w:p w14:paraId="5088EB0E" w14:textId="77777777" w:rsidR="00806D6A" w:rsidRDefault="00663705" w:rsidP="00806D6A">
      <w:pPr>
        <w:pStyle w:val="Akapitzlist"/>
        <w:numPr>
          <w:ilvl w:val="0"/>
          <w:numId w:val="17"/>
        </w:numPr>
        <w:rPr>
          <w:rFonts w:ascii="Arial" w:hAnsi="Arial" w:cs="Arial"/>
          <w:sz w:val="24"/>
          <w:szCs w:val="24"/>
        </w:rPr>
      </w:pPr>
      <w:r w:rsidRPr="00806D6A">
        <w:rPr>
          <w:rFonts w:ascii="Arial" w:hAnsi="Arial" w:cs="Arial"/>
          <w:sz w:val="24"/>
          <w:szCs w:val="24"/>
        </w:rPr>
        <w:t xml:space="preserve">włączają treści z zakresu doradztwa zawodowego w prowadzone przez siebie zajęcia dla uczniów;  </w:t>
      </w:r>
    </w:p>
    <w:p w14:paraId="3953C7BD" w14:textId="77777777" w:rsidR="00806D6A" w:rsidRDefault="00663705" w:rsidP="00806D6A">
      <w:pPr>
        <w:pStyle w:val="Akapitzlist"/>
        <w:numPr>
          <w:ilvl w:val="0"/>
          <w:numId w:val="17"/>
        </w:numPr>
        <w:rPr>
          <w:rFonts w:ascii="Arial" w:hAnsi="Arial" w:cs="Arial"/>
          <w:sz w:val="24"/>
          <w:szCs w:val="24"/>
        </w:rPr>
      </w:pPr>
      <w:r w:rsidRPr="00806D6A">
        <w:rPr>
          <w:rFonts w:ascii="Arial" w:hAnsi="Arial" w:cs="Arial"/>
          <w:sz w:val="24"/>
          <w:szCs w:val="24"/>
        </w:rPr>
        <w:t xml:space="preserve">współpracują z wychowawcami klas w ramach realizacji działań z zakresu doradztwa zawodowego dla uczniów; </w:t>
      </w:r>
    </w:p>
    <w:p w14:paraId="65876EFF" w14:textId="77777777" w:rsidR="00806D6A" w:rsidRDefault="00663705" w:rsidP="00806D6A">
      <w:pPr>
        <w:pStyle w:val="Akapitzlist"/>
        <w:numPr>
          <w:ilvl w:val="0"/>
          <w:numId w:val="17"/>
        </w:numPr>
        <w:rPr>
          <w:rFonts w:ascii="Arial" w:hAnsi="Arial" w:cs="Arial"/>
          <w:sz w:val="24"/>
          <w:szCs w:val="24"/>
        </w:rPr>
      </w:pPr>
      <w:r w:rsidRPr="00806D6A">
        <w:rPr>
          <w:rFonts w:ascii="Arial" w:hAnsi="Arial" w:cs="Arial"/>
          <w:sz w:val="24"/>
          <w:szCs w:val="24"/>
        </w:rPr>
        <w:t xml:space="preserve">włączają się w proces podejmowania przez uczniów decyzji edukacyjnych i zawodowych (informacje dotyczące ucznia wynikające z pracy specjalisty); </w:t>
      </w:r>
    </w:p>
    <w:p w14:paraId="13E8D52D" w14:textId="77777777" w:rsidR="00806D6A" w:rsidRDefault="00663705" w:rsidP="00806D6A">
      <w:pPr>
        <w:pStyle w:val="Akapitzlist"/>
        <w:numPr>
          <w:ilvl w:val="0"/>
          <w:numId w:val="17"/>
        </w:numPr>
        <w:rPr>
          <w:rFonts w:ascii="Arial" w:hAnsi="Arial" w:cs="Arial"/>
          <w:sz w:val="24"/>
          <w:szCs w:val="24"/>
        </w:rPr>
      </w:pPr>
      <w:r w:rsidRPr="00806D6A">
        <w:rPr>
          <w:rFonts w:ascii="Arial" w:hAnsi="Arial" w:cs="Arial"/>
          <w:sz w:val="24"/>
          <w:szCs w:val="24"/>
        </w:rPr>
        <w:t>współpracują z doradcą zawodowym oraz innymi nauczycielami i specjalistami w zakresie realizacji działań związanych z doradztwem zawodowym.</w:t>
      </w:r>
    </w:p>
    <w:p w14:paraId="1FCF1640"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lastRenderedPageBreak/>
        <w:t xml:space="preserve">Nauczyciel-bibliotekarz: </w:t>
      </w:r>
    </w:p>
    <w:p w14:paraId="3F2A1107" w14:textId="77777777" w:rsidR="00806D6A" w:rsidRDefault="00663705" w:rsidP="00806D6A">
      <w:pPr>
        <w:pStyle w:val="Akapitzlist"/>
        <w:numPr>
          <w:ilvl w:val="0"/>
          <w:numId w:val="18"/>
        </w:numPr>
        <w:rPr>
          <w:rFonts w:ascii="Arial" w:hAnsi="Arial" w:cs="Arial"/>
          <w:sz w:val="24"/>
          <w:szCs w:val="24"/>
        </w:rPr>
      </w:pPr>
      <w:r w:rsidRPr="00806D6A">
        <w:rPr>
          <w:rFonts w:ascii="Arial" w:hAnsi="Arial" w:cs="Arial"/>
          <w:sz w:val="24"/>
          <w:szCs w:val="24"/>
        </w:rPr>
        <w:t>współpracuje z doradcą zawodowym oraz innymi nauczycielami i specjalistami w zakresie realizacji działań związanych z doradztwem zawodowym;</w:t>
      </w:r>
    </w:p>
    <w:p w14:paraId="30C8D294" w14:textId="77777777" w:rsidR="00806D6A" w:rsidRDefault="00663705" w:rsidP="00806D6A">
      <w:pPr>
        <w:pStyle w:val="Akapitzlist"/>
        <w:numPr>
          <w:ilvl w:val="0"/>
          <w:numId w:val="18"/>
        </w:numPr>
        <w:rPr>
          <w:rFonts w:ascii="Arial" w:hAnsi="Arial" w:cs="Arial"/>
          <w:sz w:val="24"/>
          <w:szCs w:val="24"/>
        </w:rPr>
      </w:pPr>
      <w:r w:rsidRPr="00806D6A">
        <w:rPr>
          <w:rFonts w:ascii="Arial" w:hAnsi="Arial" w:cs="Arial"/>
          <w:sz w:val="24"/>
          <w:szCs w:val="24"/>
        </w:rPr>
        <w:t xml:space="preserve">opracowuje i aktualizuje, udostępnia zasoby dotyczące doradztwa zawodowego; </w:t>
      </w:r>
    </w:p>
    <w:p w14:paraId="7F01C53E" w14:textId="77777777" w:rsidR="00806D6A" w:rsidRDefault="00663705" w:rsidP="00806D6A">
      <w:pPr>
        <w:pStyle w:val="Akapitzlist"/>
        <w:numPr>
          <w:ilvl w:val="0"/>
          <w:numId w:val="18"/>
        </w:numPr>
        <w:rPr>
          <w:rFonts w:ascii="Arial" w:hAnsi="Arial" w:cs="Arial"/>
          <w:sz w:val="24"/>
          <w:szCs w:val="24"/>
        </w:rPr>
      </w:pPr>
      <w:r w:rsidRPr="00806D6A">
        <w:rPr>
          <w:rFonts w:ascii="Arial" w:hAnsi="Arial" w:cs="Arial"/>
          <w:sz w:val="24"/>
          <w:szCs w:val="24"/>
        </w:rPr>
        <w:t xml:space="preserve">włącza się w organizowane przez szkołę i instytucje zewnętrzne wydarzenia z zakresu doradztwa zawodowego. </w:t>
      </w:r>
    </w:p>
    <w:p w14:paraId="36CB2A5E" w14:textId="7B45CC89" w:rsidR="00806D6A" w:rsidRPr="00094190" w:rsidRDefault="00094190" w:rsidP="00806D6A">
      <w:pPr>
        <w:rPr>
          <w:rFonts w:ascii="Arial" w:hAnsi="Arial" w:cs="Arial"/>
          <w:b/>
          <w:bCs/>
          <w:sz w:val="32"/>
          <w:szCs w:val="32"/>
        </w:rPr>
      </w:pPr>
      <w:r>
        <w:rPr>
          <w:rFonts w:ascii="Arial" w:hAnsi="Arial" w:cs="Arial"/>
          <w:b/>
          <w:bCs/>
          <w:sz w:val="32"/>
          <w:szCs w:val="32"/>
        </w:rPr>
        <w:t xml:space="preserve">3. </w:t>
      </w:r>
      <w:r w:rsidR="00663705" w:rsidRPr="00094190">
        <w:rPr>
          <w:rFonts w:ascii="Arial" w:hAnsi="Arial" w:cs="Arial"/>
          <w:b/>
          <w:bCs/>
          <w:sz w:val="32"/>
          <w:szCs w:val="32"/>
        </w:rPr>
        <w:t xml:space="preserve">Zasoby materialne przydatne w realizacji działań związanych z doradztwem zawodowym </w:t>
      </w:r>
    </w:p>
    <w:p w14:paraId="3A60E34C" w14:textId="77777777" w:rsidR="00806D6A" w:rsidRDefault="00663705" w:rsidP="00663705">
      <w:pPr>
        <w:rPr>
          <w:rFonts w:ascii="Arial" w:hAnsi="Arial" w:cs="Arial"/>
          <w:sz w:val="24"/>
          <w:szCs w:val="24"/>
        </w:rPr>
      </w:pPr>
      <w:r w:rsidRPr="00806D6A">
        <w:rPr>
          <w:rFonts w:ascii="Arial" w:hAnsi="Arial" w:cs="Arial"/>
          <w:sz w:val="24"/>
          <w:szCs w:val="24"/>
        </w:rPr>
        <w:t xml:space="preserve">Zajęcia z zakresu doradztwa zawodowego są realizowane w specjalnie przeznaczonej do tego sali lub innej sali, w której znajduje się komputer z dostępem do Internetu oraz rzutnik multimedialny. Doradca zawodowy ma umożliwiony dostęp do pracowni komputerowej </w:t>
      </w:r>
      <w:r w:rsidRPr="00663705">
        <w:rPr>
          <w:rFonts w:ascii="Arial" w:hAnsi="Arial" w:cs="Arial"/>
          <w:sz w:val="24"/>
          <w:szCs w:val="24"/>
        </w:rPr>
        <w:t xml:space="preserve">w celu prowadzenia zajęć grupowych dla uczniów. Uczniowie mają dostęp do komputerów, na których zainstalowane są programy edukacyjne np. w szkolnym centrum multimedialnym lub bibliotece. </w:t>
      </w:r>
    </w:p>
    <w:p w14:paraId="43CC322B" w14:textId="77777777" w:rsidR="00806D6A" w:rsidRDefault="00663705" w:rsidP="00663705">
      <w:pPr>
        <w:rPr>
          <w:rFonts w:ascii="Arial" w:hAnsi="Arial" w:cs="Arial"/>
          <w:sz w:val="24"/>
          <w:szCs w:val="24"/>
        </w:rPr>
      </w:pPr>
      <w:r w:rsidRPr="00663705">
        <w:rPr>
          <w:rFonts w:ascii="Arial" w:hAnsi="Arial" w:cs="Arial"/>
          <w:sz w:val="24"/>
          <w:szCs w:val="24"/>
        </w:rPr>
        <w:t xml:space="preserve">Zajęcia związane z wyborem kierunku kształcenia i zawodu (doradztwo indywidualne) odbywają się w gabinecie lub pokoju z dostępem do Internetu dla doradcy zawodowego oraz dla uczniów. </w:t>
      </w:r>
    </w:p>
    <w:p w14:paraId="04ED5825" w14:textId="77777777" w:rsidR="00806D6A" w:rsidRPr="00094190" w:rsidRDefault="00663705" w:rsidP="00663705">
      <w:pPr>
        <w:rPr>
          <w:rFonts w:ascii="Arial" w:hAnsi="Arial" w:cs="Arial"/>
          <w:b/>
          <w:bCs/>
          <w:sz w:val="24"/>
          <w:szCs w:val="24"/>
        </w:rPr>
      </w:pPr>
      <w:r w:rsidRPr="00094190">
        <w:rPr>
          <w:rFonts w:ascii="Arial" w:hAnsi="Arial" w:cs="Arial"/>
          <w:b/>
          <w:bCs/>
          <w:sz w:val="24"/>
          <w:szCs w:val="24"/>
        </w:rPr>
        <w:t xml:space="preserve">Wyposażenie doradcy zawodowego stanowią: </w:t>
      </w:r>
    </w:p>
    <w:p w14:paraId="3954AB35"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 xml:space="preserve">biblioteczka z materiałami i publikacjami dla uczniów, dla nauczycieli i rodziców (przewodnik po zawodach, teczki informacji o zawodach, poradniki, materiały </w:t>
      </w:r>
      <w:proofErr w:type="spellStart"/>
      <w:r w:rsidRPr="00806D6A">
        <w:rPr>
          <w:rFonts w:ascii="Arial" w:hAnsi="Arial" w:cs="Arial"/>
          <w:sz w:val="24"/>
          <w:szCs w:val="24"/>
        </w:rPr>
        <w:t>zawodoznawcze</w:t>
      </w:r>
      <w:proofErr w:type="spellEnd"/>
      <w:r w:rsidRPr="00806D6A">
        <w:rPr>
          <w:rFonts w:ascii="Arial" w:hAnsi="Arial" w:cs="Arial"/>
          <w:sz w:val="24"/>
          <w:szCs w:val="24"/>
        </w:rPr>
        <w:t xml:space="preserve">, ulotki, broszury, klasyfikacja zawodów i specjalności itp.); </w:t>
      </w:r>
    </w:p>
    <w:p w14:paraId="463CBA81"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 xml:space="preserve">sprzęt do ekspozycji materiałów drukowanych (tablice informacyjne, regały na książki, stojaki na ulotki itp.); </w:t>
      </w:r>
    </w:p>
    <w:p w14:paraId="679793C1"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sprzęt do powielania materiałów informacyjnych (np. drukarka, kserokopiarka);</w:t>
      </w:r>
    </w:p>
    <w:p w14:paraId="3686D04B"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 xml:space="preserve">zbiory informacji drukowanych (informatory, ulotki, czasopisma specjalistyczne, itp.); </w:t>
      </w:r>
    </w:p>
    <w:p w14:paraId="38E7895B"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 xml:space="preserve">zbiory informacji multimedialnych (filmy, płyty CD, programy komputerowe itp.); </w:t>
      </w:r>
    </w:p>
    <w:p w14:paraId="778B8476"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 xml:space="preserve">materiały wspomagające pracę doradcy i nauczycieli: ankiety, kwestionariusze, scenariusze zajęć itp.; </w:t>
      </w:r>
    </w:p>
    <w:p w14:paraId="759FF02D"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 xml:space="preserve">materiały biurowe i inne niezbędne do realizacji zajęć z zakresu doradztwa zawodowego, np. karty do flipcharta, markery; </w:t>
      </w:r>
    </w:p>
    <w:p w14:paraId="5CD299BA" w14:textId="77777777" w:rsidR="00806D6A" w:rsidRDefault="00663705" w:rsidP="00806D6A">
      <w:pPr>
        <w:pStyle w:val="Akapitzlist"/>
        <w:numPr>
          <w:ilvl w:val="0"/>
          <w:numId w:val="19"/>
        </w:numPr>
        <w:rPr>
          <w:rFonts w:ascii="Arial" w:hAnsi="Arial" w:cs="Arial"/>
          <w:sz w:val="24"/>
          <w:szCs w:val="24"/>
        </w:rPr>
      </w:pPr>
      <w:r w:rsidRPr="00806D6A">
        <w:rPr>
          <w:rFonts w:ascii="Arial" w:hAnsi="Arial" w:cs="Arial"/>
          <w:sz w:val="24"/>
          <w:szCs w:val="24"/>
        </w:rPr>
        <w:t xml:space="preserve">tablice (flipchart, ścienna, magnetyczna). </w:t>
      </w:r>
    </w:p>
    <w:p w14:paraId="21267482"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t>Sojusznicy – sieć współpracy</w:t>
      </w:r>
      <w:r w:rsidR="00806D6A" w:rsidRPr="00094190">
        <w:rPr>
          <w:rFonts w:ascii="Arial" w:hAnsi="Arial" w:cs="Arial"/>
          <w:b/>
          <w:bCs/>
          <w:sz w:val="24"/>
          <w:szCs w:val="24"/>
        </w:rPr>
        <w:t>.</w:t>
      </w:r>
    </w:p>
    <w:p w14:paraId="5426B8A3" w14:textId="77777777" w:rsidR="00806D6A" w:rsidRDefault="00663705" w:rsidP="00806D6A">
      <w:pPr>
        <w:rPr>
          <w:rFonts w:ascii="Arial" w:hAnsi="Arial" w:cs="Arial"/>
          <w:sz w:val="24"/>
          <w:szCs w:val="24"/>
        </w:rPr>
      </w:pPr>
      <w:r w:rsidRPr="00806D6A">
        <w:rPr>
          <w:rFonts w:ascii="Arial" w:hAnsi="Arial" w:cs="Arial"/>
          <w:sz w:val="24"/>
          <w:szCs w:val="24"/>
        </w:rPr>
        <w:t xml:space="preserve">Zgodnie z obowiązującymi przepisami prawa wsparcie merytoryczne dla szkół, także dla technikum, stanowią: poradnie psychologiczno-pedagogiczne, ośrodki doskonalenia nauczycieli, biblioteki pedagogiczne i centra kształcenia praktycznego. Jednakże szkoła dodatkowo powinna pozyskać partnerów wspierających działania związane z doradztwem zawodowym. Są to instytucje, placówki, firmy, które mogą </w:t>
      </w:r>
      <w:r w:rsidRPr="00806D6A">
        <w:rPr>
          <w:rFonts w:ascii="Arial" w:hAnsi="Arial" w:cs="Arial"/>
          <w:sz w:val="24"/>
          <w:szCs w:val="24"/>
        </w:rPr>
        <w:lastRenderedPageBreak/>
        <w:t xml:space="preserve">być angażowane w działania kierowane do trzech grup adresatów: uczniów, nauczycieli i rodziców. </w:t>
      </w:r>
    </w:p>
    <w:p w14:paraId="742AE22C" w14:textId="5E34F005" w:rsidR="00806D6A" w:rsidRDefault="00094190" w:rsidP="00806D6A">
      <w:pPr>
        <w:rPr>
          <w:rFonts w:ascii="Arial" w:hAnsi="Arial" w:cs="Arial"/>
          <w:sz w:val="24"/>
          <w:szCs w:val="24"/>
        </w:rPr>
      </w:pPr>
      <w:r>
        <w:rPr>
          <w:rFonts w:ascii="Arial" w:hAnsi="Arial" w:cs="Arial"/>
          <w:b/>
          <w:bCs/>
          <w:sz w:val="32"/>
          <w:szCs w:val="32"/>
        </w:rPr>
        <w:t xml:space="preserve">4. </w:t>
      </w:r>
      <w:r w:rsidR="00663705" w:rsidRPr="00094190">
        <w:rPr>
          <w:rFonts w:ascii="Arial" w:hAnsi="Arial" w:cs="Arial"/>
          <w:b/>
          <w:bCs/>
          <w:sz w:val="32"/>
          <w:szCs w:val="32"/>
        </w:rPr>
        <w:t>Przykłady działań placówek współpracujących ze szkołą w obszarze doradztwa zawodowego</w:t>
      </w:r>
      <w:r w:rsidR="00663705" w:rsidRPr="00806D6A">
        <w:rPr>
          <w:rFonts w:ascii="Arial" w:hAnsi="Arial" w:cs="Arial"/>
          <w:sz w:val="24"/>
          <w:szCs w:val="24"/>
        </w:rPr>
        <w:t xml:space="preserve">: </w:t>
      </w:r>
    </w:p>
    <w:p w14:paraId="3E09CA88"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t xml:space="preserve">Poradnie Psychologiczno-Pedagogiczne (PPP): </w:t>
      </w:r>
    </w:p>
    <w:p w14:paraId="744D5383" w14:textId="77777777" w:rsidR="00806D6A" w:rsidRDefault="00663705" w:rsidP="00806D6A">
      <w:pPr>
        <w:pStyle w:val="Akapitzlist"/>
        <w:numPr>
          <w:ilvl w:val="0"/>
          <w:numId w:val="20"/>
        </w:numPr>
        <w:rPr>
          <w:rFonts w:ascii="Arial" w:hAnsi="Arial" w:cs="Arial"/>
          <w:sz w:val="24"/>
          <w:szCs w:val="24"/>
        </w:rPr>
      </w:pPr>
      <w:r w:rsidRPr="00806D6A">
        <w:rPr>
          <w:rFonts w:ascii="Arial" w:hAnsi="Arial" w:cs="Arial"/>
          <w:sz w:val="24"/>
          <w:szCs w:val="24"/>
        </w:rPr>
        <w:t>diagnozowanie predyspozycji, zainteresowań zawodowych uczniów; •</w:t>
      </w:r>
    </w:p>
    <w:p w14:paraId="0B84B15C" w14:textId="77777777" w:rsidR="00806D6A" w:rsidRDefault="00663705" w:rsidP="00806D6A">
      <w:pPr>
        <w:pStyle w:val="Akapitzlist"/>
        <w:numPr>
          <w:ilvl w:val="0"/>
          <w:numId w:val="20"/>
        </w:numPr>
        <w:rPr>
          <w:rFonts w:ascii="Arial" w:hAnsi="Arial" w:cs="Arial"/>
          <w:sz w:val="24"/>
          <w:szCs w:val="24"/>
        </w:rPr>
      </w:pPr>
      <w:r w:rsidRPr="00806D6A">
        <w:rPr>
          <w:rFonts w:ascii="Arial" w:hAnsi="Arial" w:cs="Arial"/>
          <w:sz w:val="24"/>
          <w:szCs w:val="24"/>
        </w:rPr>
        <w:t xml:space="preserve">udzielanie pomocy w wyborze kierunku kształcenia i zawodu oraz planowaniu kształcenia i kariery; </w:t>
      </w:r>
    </w:p>
    <w:p w14:paraId="4523BDDE" w14:textId="77777777" w:rsidR="00806D6A" w:rsidRDefault="00663705" w:rsidP="00806D6A">
      <w:pPr>
        <w:pStyle w:val="Akapitzlist"/>
        <w:numPr>
          <w:ilvl w:val="0"/>
          <w:numId w:val="20"/>
        </w:numPr>
        <w:rPr>
          <w:rFonts w:ascii="Arial" w:hAnsi="Arial" w:cs="Arial"/>
          <w:sz w:val="24"/>
          <w:szCs w:val="24"/>
        </w:rPr>
      </w:pPr>
      <w:r w:rsidRPr="00806D6A">
        <w:rPr>
          <w:rFonts w:ascii="Arial" w:hAnsi="Arial" w:cs="Arial"/>
          <w:sz w:val="24"/>
          <w:szCs w:val="24"/>
        </w:rPr>
        <w:t xml:space="preserve">prowadzenie dla uczniów zajęć grupowych z doradztwa zawodowego; • konsultowanie z doradcą zawodowym działań i dokumentów szkolnych (np. opracowań WSDZ); </w:t>
      </w:r>
    </w:p>
    <w:p w14:paraId="13E1AAD1" w14:textId="77777777" w:rsidR="00806D6A" w:rsidRDefault="00663705" w:rsidP="00806D6A">
      <w:pPr>
        <w:pStyle w:val="Akapitzlist"/>
        <w:numPr>
          <w:ilvl w:val="0"/>
          <w:numId w:val="20"/>
        </w:numPr>
        <w:rPr>
          <w:rFonts w:ascii="Arial" w:hAnsi="Arial" w:cs="Arial"/>
          <w:sz w:val="24"/>
          <w:szCs w:val="24"/>
        </w:rPr>
      </w:pPr>
      <w:r w:rsidRPr="00806D6A">
        <w:rPr>
          <w:rFonts w:ascii="Arial" w:hAnsi="Arial" w:cs="Arial"/>
          <w:sz w:val="24"/>
          <w:szCs w:val="24"/>
        </w:rPr>
        <w:t xml:space="preserve">prowadzenie dla pracowników szkół szkoleń, kursów, szkoleniowych rad pedagogicznych; </w:t>
      </w:r>
    </w:p>
    <w:p w14:paraId="7AEB3B45" w14:textId="77777777" w:rsidR="00806D6A" w:rsidRDefault="00663705" w:rsidP="00663705">
      <w:pPr>
        <w:pStyle w:val="Akapitzlist"/>
        <w:numPr>
          <w:ilvl w:val="0"/>
          <w:numId w:val="20"/>
        </w:numPr>
        <w:rPr>
          <w:rFonts w:ascii="Arial" w:hAnsi="Arial" w:cs="Arial"/>
          <w:sz w:val="24"/>
          <w:szCs w:val="24"/>
        </w:rPr>
      </w:pPr>
      <w:r w:rsidRPr="00806D6A">
        <w:rPr>
          <w:rFonts w:ascii="Arial" w:hAnsi="Arial" w:cs="Arial"/>
          <w:sz w:val="24"/>
          <w:szCs w:val="24"/>
        </w:rPr>
        <w:t>tworzenie sieci doradców zawodowych, osób zainteresowanych doradztwem zawodowym.</w:t>
      </w:r>
    </w:p>
    <w:p w14:paraId="452A236E"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t>Ośrodki Doskonalenia Nauczycieli (ODN):</w:t>
      </w:r>
    </w:p>
    <w:p w14:paraId="548A8885" w14:textId="77777777" w:rsidR="00806D6A" w:rsidRDefault="00663705" w:rsidP="00806D6A">
      <w:pPr>
        <w:pStyle w:val="Akapitzlist"/>
        <w:numPr>
          <w:ilvl w:val="0"/>
          <w:numId w:val="21"/>
        </w:numPr>
        <w:rPr>
          <w:rFonts w:ascii="Arial" w:hAnsi="Arial" w:cs="Arial"/>
          <w:sz w:val="24"/>
          <w:szCs w:val="24"/>
        </w:rPr>
      </w:pPr>
      <w:r w:rsidRPr="00806D6A">
        <w:rPr>
          <w:rFonts w:ascii="Arial" w:hAnsi="Arial" w:cs="Arial"/>
          <w:sz w:val="24"/>
          <w:szCs w:val="24"/>
        </w:rPr>
        <w:t>organizowanie i prowadzenie szkoleń, kursów, konferencji dla doradców zawodowych oraz osób zainteresowanych doradztwem zawodowym;</w:t>
      </w:r>
    </w:p>
    <w:p w14:paraId="578FE858" w14:textId="77777777" w:rsidR="00806D6A" w:rsidRDefault="00663705" w:rsidP="00806D6A">
      <w:pPr>
        <w:pStyle w:val="Akapitzlist"/>
        <w:numPr>
          <w:ilvl w:val="0"/>
          <w:numId w:val="21"/>
        </w:numPr>
        <w:rPr>
          <w:rFonts w:ascii="Arial" w:hAnsi="Arial" w:cs="Arial"/>
          <w:sz w:val="24"/>
          <w:szCs w:val="24"/>
        </w:rPr>
      </w:pPr>
      <w:r w:rsidRPr="00806D6A">
        <w:rPr>
          <w:rFonts w:ascii="Arial" w:hAnsi="Arial" w:cs="Arial"/>
          <w:sz w:val="24"/>
          <w:szCs w:val="24"/>
        </w:rPr>
        <w:t xml:space="preserve">tworzenie sieci doradców zawodowych oraz osób zainteresowanych doradztwem  zawodowym; </w:t>
      </w:r>
    </w:p>
    <w:p w14:paraId="4FE15326" w14:textId="77777777" w:rsidR="00806D6A" w:rsidRDefault="00663705" w:rsidP="00806D6A">
      <w:pPr>
        <w:pStyle w:val="Akapitzlist"/>
        <w:numPr>
          <w:ilvl w:val="0"/>
          <w:numId w:val="21"/>
        </w:numPr>
        <w:rPr>
          <w:rFonts w:ascii="Arial" w:hAnsi="Arial" w:cs="Arial"/>
          <w:sz w:val="24"/>
          <w:szCs w:val="24"/>
        </w:rPr>
      </w:pPr>
      <w:r w:rsidRPr="00806D6A">
        <w:rPr>
          <w:rFonts w:ascii="Arial" w:hAnsi="Arial" w:cs="Arial"/>
          <w:sz w:val="24"/>
          <w:szCs w:val="24"/>
        </w:rPr>
        <w:t xml:space="preserve">przygotowywanie publikacji z zakresu doradztwa zawodowego. Biblioteki pedagogiczne: </w:t>
      </w:r>
    </w:p>
    <w:p w14:paraId="5BA6BED9" w14:textId="77777777" w:rsidR="00806D6A" w:rsidRDefault="00663705" w:rsidP="00806D6A">
      <w:pPr>
        <w:pStyle w:val="Akapitzlist"/>
        <w:numPr>
          <w:ilvl w:val="0"/>
          <w:numId w:val="21"/>
        </w:numPr>
        <w:rPr>
          <w:rFonts w:ascii="Arial" w:hAnsi="Arial" w:cs="Arial"/>
          <w:sz w:val="24"/>
          <w:szCs w:val="24"/>
        </w:rPr>
      </w:pPr>
      <w:r w:rsidRPr="00806D6A">
        <w:rPr>
          <w:rFonts w:ascii="Arial" w:hAnsi="Arial" w:cs="Arial"/>
          <w:sz w:val="24"/>
          <w:szCs w:val="24"/>
        </w:rPr>
        <w:t xml:space="preserve">udostępnianie szkołom informacji o usługach doradczych w regionie oraz o wydarzeniach, konferencjach, szkoleniach z zakresu doradztwa zawodowego; </w:t>
      </w:r>
    </w:p>
    <w:p w14:paraId="52FD65B0" w14:textId="77777777" w:rsidR="00806D6A" w:rsidRDefault="00663705" w:rsidP="00806D6A">
      <w:pPr>
        <w:pStyle w:val="Akapitzlist"/>
        <w:numPr>
          <w:ilvl w:val="0"/>
          <w:numId w:val="21"/>
        </w:numPr>
        <w:rPr>
          <w:rFonts w:ascii="Arial" w:hAnsi="Arial" w:cs="Arial"/>
          <w:sz w:val="24"/>
          <w:szCs w:val="24"/>
        </w:rPr>
      </w:pPr>
      <w:r w:rsidRPr="00806D6A">
        <w:rPr>
          <w:rFonts w:ascii="Arial" w:hAnsi="Arial" w:cs="Arial"/>
          <w:sz w:val="24"/>
          <w:szCs w:val="24"/>
        </w:rPr>
        <w:t xml:space="preserve">wspieranie nauczycieli-bibliotekarzy w pozyskiwaniu, gromadzeniu i udostępnianiu informacji edukacyjno-zawodowych; </w:t>
      </w:r>
    </w:p>
    <w:p w14:paraId="15EB7EB5" w14:textId="77777777" w:rsidR="00806D6A" w:rsidRDefault="00663705" w:rsidP="00806D6A">
      <w:pPr>
        <w:pStyle w:val="Akapitzlist"/>
        <w:numPr>
          <w:ilvl w:val="0"/>
          <w:numId w:val="21"/>
        </w:numPr>
        <w:rPr>
          <w:rFonts w:ascii="Arial" w:hAnsi="Arial" w:cs="Arial"/>
          <w:sz w:val="24"/>
          <w:szCs w:val="24"/>
        </w:rPr>
      </w:pPr>
      <w:r w:rsidRPr="00806D6A">
        <w:rPr>
          <w:rFonts w:ascii="Arial" w:hAnsi="Arial" w:cs="Arial"/>
          <w:sz w:val="24"/>
          <w:szCs w:val="24"/>
        </w:rPr>
        <w:t xml:space="preserve">gromadzenie i udostępnianie doradcom zawodowym i nauczycielom publikacji z zakresu doradztwa zawodowego; </w:t>
      </w:r>
    </w:p>
    <w:p w14:paraId="4CCC72F3" w14:textId="77777777" w:rsidR="00806D6A" w:rsidRDefault="00663705" w:rsidP="00806D6A">
      <w:pPr>
        <w:pStyle w:val="Akapitzlist"/>
        <w:numPr>
          <w:ilvl w:val="0"/>
          <w:numId w:val="21"/>
        </w:numPr>
        <w:rPr>
          <w:rFonts w:ascii="Arial" w:hAnsi="Arial" w:cs="Arial"/>
          <w:sz w:val="24"/>
          <w:szCs w:val="24"/>
        </w:rPr>
      </w:pPr>
      <w:r w:rsidRPr="00806D6A">
        <w:rPr>
          <w:rFonts w:ascii="Arial" w:hAnsi="Arial" w:cs="Arial"/>
          <w:sz w:val="24"/>
          <w:szCs w:val="24"/>
        </w:rPr>
        <w:t>współorganizowanie wystaw i spotkań z zakresu doradztwa zawodowego</w:t>
      </w:r>
    </w:p>
    <w:p w14:paraId="797F14B8" w14:textId="77777777" w:rsidR="00806D6A" w:rsidRPr="00094190" w:rsidRDefault="00663705" w:rsidP="00806D6A">
      <w:pPr>
        <w:rPr>
          <w:rFonts w:ascii="Arial" w:hAnsi="Arial" w:cs="Arial"/>
          <w:b/>
          <w:bCs/>
          <w:sz w:val="24"/>
          <w:szCs w:val="24"/>
        </w:rPr>
      </w:pPr>
      <w:r w:rsidRPr="00094190">
        <w:rPr>
          <w:rFonts w:ascii="Arial" w:hAnsi="Arial" w:cs="Arial"/>
          <w:b/>
          <w:bCs/>
          <w:sz w:val="24"/>
          <w:szCs w:val="24"/>
        </w:rPr>
        <w:t xml:space="preserve">Centra kształcenia praktycznego (CKP): </w:t>
      </w:r>
    </w:p>
    <w:p w14:paraId="7111AED0" w14:textId="77777777" w:rsidR="00806D6A" w:rsidRDefault="00663705" w:rsidP="00806D6A">
      <w:pPr>
        <w:pStyle w:val="Akapitzlist"/>
        <w:numPr>
          <w:ilvl w:val="0"/>
          <w:numId w:val="22"/>
        </w:numPr>
        <w:rPr>
          <w:rFonts w:ascii="Arial" w:hAnsi="Arial" w:cs="Arial"/>
          <w:sz w:val="24"/>
          <w:szCs w:val="24"/>
        </w:rPr>
      </w:pPr>
      <w:r w:rsidRPr="00806D6A">
        <w:rPr>
          <w:rFonts w:ascii="Arial" w:hAnsi="Arial" w:cs="Arial"/>
          <w:sz w:val="24"/>
          <w:szCs w:val="24"/>
        </w:rPr>
        <w:t xml:space="preserve">organizowanie praktyk zawodowych dla uczniów; </w:t>
      </w:r>
    </w:p>
    <w:p w14:paraId="6F663FCA" w14:textId="77777777" w:rsidR="00806D6A" w:rsidRDefault="00663705" w:rsidP="00806D6A">
      <w:pPr>
        <w:pStyle w:val="Akapitzlist"/>
        <w:numPr>
          <w:ilvl w:val="0"/>
          <w:numId w:val="22"/>
        </w:numPr>
        <w:rPr>
          <w:rFonts w:ascii="Arial" w:hAnsi="Arial" w:cs="Arial"/>
          <w:sz w:val="24"/>
          <w:szCs w:val="24"/>
        </w:rPr>
      </w:pPr>
      <w:r w:rsidRPr="00806D6A">
        <w:rPr>
          <w:rFonts w:ascii="Arial" w:hAnsi="Arial" w:cs="Arial"/>
          <w:sz w:val="24"/>
          <w:szCs w:val="24"/>
        </w:rPr>
        <w:t xml:space="preserve">organizowanie szkoleń i kursów zawodowych dla uczniów; </w:t>
      </w:r>
    </w:p>
    <w:p w14:paraId="2E198053" w14:textId="77777777" w:rsidR="00806D6A" w:rsidRDefault="00663705" w:rsidP="00806D6A">
      <w:pPr>
        <w:pStyle w:val="Akapitzlist"/>
        <w:numPr>
          <w:ilvl w:val="0"/>
          <w:numId w:val="22"/>
        </w:numPr>
        <w:rPr>
          <w:rFonts w:ascii="Arial" w:hAnsi="Arial" w:cs="Arial"/>
          <w:sz w:val="24"/>
          <w:szCs w:val="24"/>
        </w:rPr>
      </w:pPr>
      <w:r w:rsidRPr="00806D6A">
        <w:rPr>
          <w:rFonts w:ascii="Arial" w:hAnsi="Arial" w:cs="Arial"/>
          <w:sz w:val="24"/>
          <w:szCs w:val="24"/>
        </w:rPr>
        <w:t>przeprowadzanie egzaminów potwierdzających kwalifikacje zawodowe (w przypadku, gdy dane centrum jest ośrodkiem egzaminacyjnym);</w:t>
      </w:r>
    </w:p>
    <w:p w14:paraId="0272E809" w14:textId="77777777" w:rsidR="00806D6A" w:rsidRDefault="00663705" w:rsidP="00806D6A">
      <w:pPr>
        <w:pStyle w:val="Akapitzlist"/>
        <w:numPr>
          <w:ilvl w:val="0"/>
          <w:numId w:val="22"/>
        </w:numPr>
        <w:rPr>
          <w:rFonts w:ascii="Arial" w:hAnsi="Arial" w:cs="Arial"/>
          <w:sz w:val="24"/>
          <w:szCs w:val="24"/>
        </w:rPr>
      </w:pPr>
      <w:r w:rsidRPr="00806D6A">
        <w:rPr>
          <w:rFonts w:ascii="Arial" w:hAnsi="Arial" w:cs="Arial"/>
          <w:sz w:val="24"/>
          <w:szCs w:val="24"/>
        </w:rPr>
        <w:t xml:space="preserve">organizowanie szkoleń i kursów zawodowych dla nauczycieli; </w:t>
      </w:r>
    </w:p>
    <w:p w14:paraId="2B29E9D4" w14:textId="77777777" w:rsidR="00806D6A" w:rsidRDefault="00663705" w:rsidP="00806D6A">
      <w:pPr>
        <w:pStyle w:val="Akapitzlist"/>
        <w:numPr>
          <w:ilvl w:val="0"/>
          <w:numId w:val="22"/>
        </w:numPr>
        <w:rPr>
          <w:rFonts w:ascii="Arial" w:hAnsi="Arial" w:cs="Arial"/>
          <w:sz w:val="24"/>
          <w:szCs w:val="24"/>
        </w:rPr>
      </w:pPr>
      <w:r w:rsidRPr="00806D6A">
        <w:rPr>
          <w:rFonts w:ascii="Arial" w:hAnsi="Arial" w:cs="Arial"/>
          <w:sz w:val="24"/>
          <w:szCs w:val="24"/>
        </w:rPr>
        <w:t xml:space="preserve">współorganizowanie konkursów zawodowych dla uczniów; </w:t>
      </w:r>
    </w:p>
    <w:p w14:paraId="58AFA59B" w14:textId="77777777" w:rsidR="00621EC5" w:rsidRDefault="00663705" w:rsidP="00806D6A">
      <w:pPr>
        <w:pStyle w:val="Akapitzlist"/>
        <w:numPr>
          <w:ilvl w:val="0"/>
          <w:numId w:val="22"/>
        </w:numPr>
        <w:rPr>
          <w:rFonts w:ascii="Arial" w:hAnsi="Arial" w:cs="Arial"/>
          <w:sz w:val="24"/>
          <w:szCs w:val="24"/>
        </w:rPr>
      </w:pPr>
      <w:r w:rsidRPr="00806D6A">
        <w:rPr>
          <w:rFonts w:ascii="Arial" w:hAnsi="Arial" w:cs="Arial"/>
          <w:sz w:val="24"/>
          <w:szCs w:val="24"/>
        </w:rPr>
        <w:t>podejmowanie współpracy z pracodawcami i organizacjami pracodawców;</w:t>
      </w:r>
    </w:p>
    <w:p w14:paraId="3C4C8F90" w14:textId="77777777" w:rsidR="00621EC5" w:rsidRDefault="00663705" w:rsidP="00806D6A">
      <w:pPr>
        <w:pStyle w:val="Akapitzlist"/>
        <w:numPr>
          <w:ilvl w:val="0"/>
          <w:numId w:val="22"/>
        </w:numPr>
        <w:rPr>
          <w:rFonts w:ascii="Arial" w:hAnsi="Arial" w:cs="Arial"/>
          <w:sz w:val="24"/>
          <w:szCs w:val="24"/>
        </w:rPr>
      </w:pPr>
      <w:r w:rsidRPr="00806D6A">
        <w:rPr>
          <w:rFonts w:ascii="Arial" w:hAnsi="Arial" w:cs="Arial"/>
          <w:sz w:val="24"/>
          <w:szCs w:val="24"/>
        </w:rPr>
        <w:t xml:space="preserve">współorganizowanie przedsięwzięć o charakterze </w:t>
      </w:r>
      <w:proofErr w:type="spellStart"/>
      <w:r w:rsidRPr="00806D6A">
        <w:rPr>
          <w:rFonts w:ascii="Arial" w:hAnsi="Arial" w:cs="Arial"/>
          <w:sz w:val="24"/>
          <w:szCs w:val="24"/>
        </w:rPr>
        <w:t>zawodoznawczym</w:t>
      </w:r>
      <w:proofErr w:type="spellEnd"/>
      <w:r w:rsidRPr="00806D6A">
        <w:rPr>
          <w:rFonts w:ascii="Arial" w:hAnsi="Arial" w:cs="Arial"/>
          <w:sz w:val="24"/>
          <w:szCs w:val="24"/>
        </w:rPr>
        <w:t xml:space="preserve">. </w:t>
      </w:r>
    </w:p>
    <w:p w14:paraId="4A10AFA8" w14:textId="0962A02F" w:rsidR="00621EC5" w:rsidRPr="00094190" w:rsidRDefault="00663705" w:rsidP="00621EC5">
      <w:pPr>
        <w:rPr>
          <w:rFonts w:ascii="Arial" w:hAnsi="Arial" w:cs="Arial"/>
          <w:b/>
          <w:bCs/>
          <w:sz w:val="24"/>
          <w:szCs w:val="24"/>
        </w:rPr>
      </w:pPr>
      <w:r w:rsidRPr="00094190">
        <w:rPr>
          <w:rFonts w:ascii="Arial" w:hAnsi="Arial" w:cs="Arial"/>
          <w:b/>
          <w:bCs/>
          <w:sz w:val="24"/>
          <w:szCs w:val="24"/>
        </w:rPr>
        <w:t xml:space="preserve">Centra kształcenia ustawicznego i zawodowego, szkoły wyższe: </w:t>
      </w:r>
    </w:p>
    <w:p w14:paraId="0747281A" w14:textId="77777777" w:rsidR="00621EC5" w:rsidRDefault="00663705" w:rsidP="00621EC5">
      <w:pPr>
        <w:pStyle w:val="Akapitzlist"/>
        <w:numPr>
          <w:ilvl w:val="0"/>
          <w:numId w:val="23"/>
        </w:numPr>
        <w:rPr>
          <w:rFonts w:ascii="Arial" w:hAnsi="Arial" w:cs="Arial"/>
          <w:sz w:val="24"/>
          <w:szCs w:val="24"/>
        </w:rPr>
      </w:pPr>
      <w:r w:rsidRPr="00621EC5">
        <w:rPr>
          <w:rFonts w:ascii="Arial" w:hAnsi="Arial" w:cs="Arial"/>
          <w:sz w:val="24"/>
          <w:szCs w:val="24"/>
        </w:rPr>
        <w:lastRenderedPageBreak/>
        <w:t xml:space="preserve">udostępnianie informacji o ofercie edukacyjnej i zawodowej szkoły; </w:t>
      </w:r>
    </w:p>
    <w:p w14:paraId="15378CFE" w14:textId="77777777" w:rsidR="00621EC5" w:rsidRDefault="00663705" w:rsidP="00621EC5">
      <w:pPr>
        <w:pStyle w:val="Akapitzlist"/>
        <w:numPr>
          <w:ilvl w:val="0"/>
          <w:numId w:val="23"/>
        </w:numPr>
        <w:rPr>
          <w:rFonts w:ascii="Arial" w:hAnsi="Arial" w:cs="Arial"/>
          <w:sz w:val="24"/>
          <w:szCs w:val="24"/>
        </w:rPr>
      </w:pPr>
      <w:r w:rsidRPr="00621EC5">
        <w:rPr>
          <w:rFonts w:ascii="Arial" w:hAnsi="Arial" w:cs="Arial"/>
          <w:sz w:val="24"/>
          <w:szCs w:val="24"/>
        </w:rPr>
        <w:t xml:space="preserve">współorganizowanie targów edukacyjnych; </w:t>
      </w:r>
    </w:p>
    <w:p w14:paraId="3CBF7D35" w14:textId="77777777" w:rsidR="00621EC5" w:rsidRDefault="00663705" w:rsidP="00621EC5">
      <w:pPr>
        <w:pStyle w:val="Akapitzlist"/>
        <w:numPr>
          <w:ilvl w:val="0"/>
          <w:numId w:val="23"/>
        </w:numPr>
        <w:rPr>
          <w:rFonts w:ascii="Arial" w:hAnsi="Arial" w:cs="Arial"/>
          <w:sz w:val="24"/>
          <w:szCs w:val="24"/>
        </w:rPr>
      </w:pPr>
      <w:r w:rsidRPr="00621EC5">
        <w:rPr>
          <w:rFonts w:ascii="Arial" w:hAnsi="Arial" w:cs="Arial"/>
          <w:sz w:val="24"/>
          <w:szCs w:val="24"/>
        </w:rPr>
        <w:t xml:space="preserve">organizowanie szkoleń i kursów dla uczniów; </w:t>
      </w:r>
    </w:p>
    <w:p w14:paraId="06435A02" w14:textId="77777777" w:rsidR="00621EC5" w:rsidRDefault="00663705" w:rsidP="00621EC5">
      <w:pPr>
        <w:pStyle w:val="Akapitzlist"/>
        <w:numPr>
          <w:ilvl w:val="0"/>
          <w:numId w:val="23"/>
        </w:numPr>
        <w:rPr>
          <w:rFonts w:ascii="Arial" w:hAnsi="Arial" w:cs="Arial"/>
          <w:sz w:val="24"/>
          <w:szCs w:val="24"/>
        </w:rPr>
      </w:pPr>
      <w:r w:rsidRPr="00621EC5">
        <w:rPr>
          <w:rFonts w:ascii="Arial" w:hAnsi="Arial" w:cs="Arial"/>
          <w:sz w:val="24"/>
          <w:szCs w:val="24"/>
        </w:rPr>
        <w:t xml:space="preserve">pomoc podczas rekrutacji uczniom zainteresowanym kontynuowaniem nauki po ukończeniu technikum; </w:t>
      </w:r>
    </w:p>
    <w:p w14:paraId="27E79DA4" w14:textId="77777777" w:rsidR="00621EC5" w:rsidRDefault="00663705" w:rsidP="00621EC5">
      <w:pPr>
        <w:pStyle w:val="Akapitzlist"/>
        <w:numPr>
          <w:ilvl w:val="0"/>
          <w:numId w:val="23"/>
        </w:numPr>
        <w:rPr>
          <w:rFonts w:ascii="Arial" w:hAnsi="Arial" w:cs="Arial"/>
          <w:sz w:val="24"/>
          <w:szCs w:val="24"/>
        </w:rPr>
      </w:pPr>
      <w:r w:rsidRPr="00621EC5">
        <w:rPr>
          <w:rFonts w:ascii="Arial" w:hAnsi="Arial" w:cs="Arial"/>
          <w:sz w:val="24"/>
          <w:szCs w:val="24"/>
        </w:rPr>
        <w:t xml:space="preserve">współorganizowanie spotkań informacyjno-doradczych dla uczniów. </w:t>
      </w:r>
    </w:p>
    <w:p w14:paraId="3125BEA7" w14:textId="77777777" w:rsidR="00621EC5" w:rsidRPr="00094190" w:rsidRDefault="00663705" w:rsidP="00621EC5">
      <w:pPr>
        <w:rPr>
          <w:rFonts w:ascii="Arial" w:hAnsi="Arial" w:cs="Arial"/>
          <w:b/>
          <w:bCs/>
          <w:sz w:val="24"/>
          <w:szCs w:val="24"/>
        </w:rPr>
      </w:pPr>
      <w:r w:rsidRPr="00094190">
        <w:rPr>
          <w:rFonts w:ascii="Arial" w:hAnsi="Arial" w:cs="Arial"/>
          <w:b/>
          <w:bCs/>
          <w:sz w:val="24"/>
          <w:szCs w:val="24"/>
        </w:rPr>
        <w:t xml:space="preserve">Urzędy pracy, centra informacji i planowania kariery zawodowej oraz obserwatoria  rynku pracy: </w:t>
      </w:r>
    </w:p>
    <w:p w14:paraId="2C0055C7" w14:textId="77777777" w:rsidR="002147AD" w:rsidRDefault="00663705" w:rsidP="00621EC5">
      <w:pPr>
        <w:pStyle w:val="Akapitzlist"/>
        <w:numPr>
          <w:ilvl w:val="0"/>
          <w:numId w:val="24"/>
        </w:numPr>
        <w:rPr>
          <w:rFonts w:ascii="Arial" w:hAnsi="Arial" w:cs="Arial"/>
          <w:sz w:val="24"/>
          <w:szCs w:val="24"/>
        </w:rPr>
      </w:pPr>
      <w:r w:rsidRPr="00621EC5">
        <w:rPr>
          <w:rFonts w:ascii="Arial" w:hAnsi="Arial" w:cs="Arial"/>
          <w:sz w:val="24"/>
          <w:szCs w:val="24"/>
        </w:rPr>
        <w:t xml:space="preserve">udostępnianie zasobów informacji edukacyjnych i zawodowych; </w:t>
      </w:r>
    </w:p>
    <w:p w14:paraId="6EC806EE" w14:textId="77777777" w:rsidR="002147AD" w:rsidRDefault="00663705" w:rsidP="00621EC5">
      <w:pPr>
        <w:pStyle w:val="Akapitzlist"/>
        <w:numPr>
          <w:ilvl w:val="0"/>
          <w:numId w:val="24"/>
        </w:numPr>
        <w:rPr>
          <w:rFonts w:ascii="Arial" w:hAnsi="Arial" w:cs="Arial"/>
          <w:sz w:val="24"/>
          <w:szCs w:val="24"/>
        </w:rPr>
      </w:pPr>
      <w:r w:rsidRPr="00621EC5">
        <w:rPr>
          <w:rFonts w:ascii="Arial" w:hAnsi="Arial" w:cs="Arial"/>
          <w:sz w:val="24"/>
          <w:szCs w:val="24"/>
        </w:rPr>
        <w:t xml:space="preserve">diagnozowanie predyspozycji i zainteresowań zawodowych uczniów; </w:t>
      </w:r>
    </w:p>
    <w:p w14:paraId="158BD863" w14:textId="77777777" w:rsidR="002147AD" w:rsidRDefault="00663705" w:rsidP="002147AD">
      <w:pPr>
        <w:pStyle w:val="Akapitzlist"/>
        <w:numPr>
          <w:ilvl w:val="0"/>
          <w:numId w:val="24"/>
        </w:numPr>
        <w:rPr>
          <w:rFonts w:ascii="Arial" w:hAnsi="Arial" w:cs="Arial"/>
          <w:sz w:val="24"/>
          <w:szCs w:val="24"/>
        </w:rPr>
      </w:pPr>
      <w:r w:rsidRPr="00621EC5">
        <w:rPr>
          <w:rFonts w:ascii="Arial" w:hAnsi="Arial" w:cs="Arial"/>
          <w:sz w:val="24"/>
          <w:szCs w:val="24"/>
        </w:rPr>
        <w:t xml:space="preserve">udzielanie uczniom porad i konsultacji; </w:t>
      </w:r>
    </w:p>
    <w:p w14:paraId="5A0742C0" w14:textId="77777777" w:rsidR="002147AD" w:rsidRDefault="00663705" w:rsidP="002147AD">
      <w:pPr>
        <w:pStyle w:val="Akapitzlist"/>
        <w:numPr>
          <w:ilvl w:val="0"/>
          <w:numId w:val="24"/>
        </w:numPr>
        <w:rPr>
          <w:rFonts w:ascii="Arial" w:hAnsi="Arial" w:cs="Arial"/>
          <w:sz w:val="24"/>
          <w:szCs w:val="24"/>
        </w:rPr>
      </w:pPr>
      <w:r w:rsidRPr="002147AD">
        <w:rPr>
          <w:rFonts w:ascii="Arial" w:hAnsi="Arial" w:cs="Arial"/>
          <w:sz w:val="24"/>
          <w:szCs w:val="24"/>
        </w:rPr>
        <w:t xml:space="preserve">współorganizowanie różnych przedsięwzięć z zakresu doradztwa zawodowego; </w:t>
      </w:r>
    </w:p>
    <w:p w14:paraId="4A5F3CAD" w14:textId="77777777" w:rsidR="002147AD" w:rsidRDefault="00663705" w:rsidP="002147AD">
      <w:pPr>
        <w:pStyle w:val="Akapitzlist"/>
        <w:numPr>
          <w:ilvl w:val="0"/>
          <w:numId w:val="24"/>
        </w:numPr>
        <w:rPr>
          <w:rFonts w:ascii="Arial" w:hAnsi="Arial" w:cs="Arial"/>
          <w:sz w:val="24"/>
          <w:szCs w:val="24"/>
        </w:rPr>
      </w:pPr>
      <w:r w:rsidRPr="002147AD">
        <w:rPr>
          <w:rFonts w:ascii="Arial" w:hAnsi="Arial" w:cs="Arial"/>
          <w:sz w:val="24"/>
          <w:szCs w:val="24"/>
        </w:rPr>
        <w:t xml:space="preserve">prowadzenie usługi doradztwa zawodowego na odległość; </w:t>
      </w:r>
    </w:p>
    <w:p w14:paraId="08D0DDED" w14:textId="77777777" w:rsidR="002147AD" w:rsidRDefault="00663705" w:rsidP="002147AD">
      <w:pPr>
        <w:pStyle w:val="Akapitzlist"/>
        <w:numPr>
          <w:ilvl w:val="0"/>
          <w:numId w:val="24"/>
        </w:numPr>
        <w:rPr>
          <w:rFonts w:ascii="Arial" w:hAnsi="Arial" w:cs="Arial"/>
          <w:sz w:val="24"/>
          <w:szCs w:val="24"/>
        </w:rPr>
      </w:pPr>
      <w:r w:rsidRPr="002147AD">
        <w:rPr>
          <w:rFonts w:ascii="Arial" w:hAnsi="Arial" w:cs="Arial"/>
          <w:sz w:val="24"/>
          <w:szCs w:val="24"/>
        </w:rPr>
        <w:t xml:space="preserve">udzielanie porad dotyczących rynku pracy za granicą (usługi doradców Sieci Europejskich Ofert Pracy EURES); </w:t>
      </w:r>
    </w:p>
    <w:p w14:paraId="1CC09D95" w14:textId="77777777" w:rsidR="002147AD" w:rsidRDefault="00663705" w:rsidP="00663705">
      <w:pPr>
        <w:pStyle w:val="Akapitzlist"/>
        <w:numPr>
          <w:ilvl w:val="0"/>
          <w:numId w:val="24"/>
        </w:numPr>
        <w:rPr>
          <w:rFonts w:ascii="Arial" w:hAnsi="Arial" w:cs="Arial"/>
          <w:sz w:val="24"/>
          <w:szCs w:val="24"/>
        </w:rPr>
      </w:pPr>
      <w:r w:rsidRPr="002147AD">
        <w:rPr>
          <w:rFonts w:ascii="Arial" w:hAnsi="Arial" w:cs="Arial"/>
          <w:sz w:val="24"/>
          <w:szCs w:val="24"/>
        </w:rPr>
        <w:t>udostępnianie informacji na temat ofert pracy w kraju i za granicą;</w:t>
      </w:r>
    </w:p>
    <w:p w14:paraId="6C0B8F29" w14:textId="77777777" w:rsidR="002147AD" w:rsidRDefault="00663705" w:rsidP="00663705">
      <w:pPr>
        <w:pStyle w:val="Akapitzlist"/>
        <w:numPr>
          <w:ilvl w:val="0"/>
          <w:numId w:val="24"/>
        </w:numPr>
        <w:rPr>
          <w:rFonts w:ascii="Arial" w:hAnsi="Arial" w:cs="Arial"/>
          <w:sz w:val="24"/>
          <w:szCs w:val="24"/>
        </w:rPr>
      </w:pPr>
      <w:r w:rsidRPr="002147AD">
        <w:rPr>
          <w:rFonts w:ascii="Arial" w:hAnsi="Arial" w:cs="Arial"/>
          <w:sz w:val="24"/>
          <w:szCs w:val="24"/>
        </w:rPr>
        <w:t xml:space="preserve">udostępnianie publikacji m.in. o sytuacji na rynku pracy; </w:t>
      </w:r>
    </w:p>
    <w:p w14:paraId="546EC82E" w14:textId="77777777" w:rsidR="002147AD" w:rsidRDefault="00663705" w:rsidP="00663705">
      <w:pPr>
        <w:pStyle w:val="Akapitzlist"/>
        <w:numPr>
          <w:ilvl w:val="0"/>
          <w:numId w:val="24"/>
        </w:numPr>
        <w:rPr>
          <w:rFonts w:ascii="Arial" w:hAnsi="Arial" w:cs="Arial"/>
          <w:sz w:val="24"/>
          <w:szCs w:val="24"/>
        </w:rPr>
      </w:pPr>
      <w:r w:rsidRPr="002147AD">
        <w:rPr>
          <w:rFonts w:ascii="Arial" w:hAnsi="Arial" w:cs="Arial"/>
          <w:sz w:val="24"/>
          <w:szCs w:val="24"/>
        </w:rPr>
        <w:t xml:space="preserve">współorganizowanie dla uczniów, rodziców i nauczycieli spotkań informacyjno-doradczych np. dotyczących sytuacji na rynku pracy, dotacji na założenie działalności  gospodarczej. </w:t>
      </w:r>
    </w:p>
    <w:p w14:paraId="3D5A89BD" w14:textId="77777777" w:rsidR="002147AD" w:rsidRPr="00094190" w:rsidRDefault="00663705" w:rsidP="002147AD">
      <w:pPr>
        <w:rPr>
          <w:rFonts w:ascii="Arial" w:hAnsi="Arial" w:cs="Arial"/>
          <w:b/>
          <w:bCs/>
          <w:sz w:val="24"/>
          <w:szCs w:val="24"/>
        </w:rPr>
      </w:pPr>
      <w:r w:rsidRPr="00094190">
        <w:rPr>
          <w:rFonts w:ascii="Arial" w:hAnsi="Arial" w:cs="Arial"/>
          <w:b/>
          <w:bCs/>
          <w:sz w:val="24"/>
          <w:szCs w:val="24"/>
        </w:rPr>
        <w:t xml:space="preserve">Ochotnicze hufce pracy (OHP): centra edukacji i pracy młodzieży, młodzieżowe biura pracy, mobilne centra informacji zawodowej, młodzieżowe centra kariery, punkty pośrednictwa pracy, ośrodki szkolenia zawodowego: </w:t>
      </w:r>
    </w:p>
    <w:p w14:paraId="6A7B0FA5" w14:textId="77777777" w:rsidR="002147AD" w:rsidRDefault="00663705" w:rsidP="002147AD">
      <w:pPr>
        <w:pStyle w:val="Akapitzlist"/>
        <w:numPr>
          <w:ilvl w:val="0"/>
          <w:numId w:val="25"/>
        </w:numPr>
        <w:rPr>
          <w:rFonts w:ascii="Arial" w:hAnsi="Arial" w:cs="Arial"/>
          <w:sz w:val="24"/>
          <w:szCs w:val="24"/>
        </w:rPr>
      </w:pPr>
      <w:r w:rsidRPr="002147AD">
        <w:rPr>
          <w:rFonts w:ascii="Arial" w:hAnsi="Arial" w:cs="Arial"/>
          <w:sz w:val="24"/>
          <w:szCs w:val="24"/>
        </w:rPr>
        <w:t xml:space="preserve">gromadzenie i udostępnianie ofert pracy, także ofert pracy sezonowej i krótko- terminowej; </w:t>
      </w:r>
    </w:p>
    <w:p w14:paraId="45906CFE" w14:textId="77777777" w:rsidR="002147AD" w:rsidRDefault="00663705" w:rsidP="002147AD">
      <w:pPr>
        <w:pStyle w:val="Akapitzlist"/>
        <w:numPr>
          <w:ilvl w:val="0"/>
          <w:numId w:val="25"/>
        </w:numPr>
        <w:rPr>
          <w:rFonts w:ascii="Arial" w:hAnsi="Arial" w:cs="Arial"/>
          <w:sz w:val="24"/>
          <w:szCs w:val="24"/>
        </w:rPr>
      </w:pPr>
      <w:r w:rsidRPr="002147AD">
        <w:rPr>
          <w:rFonts w:ascii="Arial" w:hAnsi="Arial" w:cs="Arial"/>
          <w:sz w:val="24"/>
          <w:szCs w:val="24"/>
        </w:rPr>
        <w:t xml:space="preserve">organizowanie giełd pracy; </w:t>
      </w:r>
    </w:p>
    <w:p w14:paraId="0BAD3DAC" w14:textId="77777777" w:rsidR="002147AD" w:rsidRDefault="00663705" w:rsidP="002147AD">
      <w:pPr>
        <w:pStyle w:val="Akapitzlist"/>
        <w:numPr>
          <w:ilvl w:val="0"/>
          <w:numId w:val="25"/>
        </w:numPr>
        <w:rPr>
          <w:rFonts w:ascii="Arial" w:hAnsi="Arial" w:cs="Arial"/>
          <w:sz w:val="24"/>
          <w:szCs w:val="24"/>
        </w:rPr>
      </w:pPr>
      <w:r w:rsidRPr="002147AD">
        <w:rPr>
          <w:rFonts w:ascii="Arial" w:hAnsi="Arial" w:cs="Arial"/>
          <w:sz w:val="24"/>
          <w:szCs w:val="24"/>
        </w:rPr>
        <w:t xml:space="preserve">organizowanie targów pracy; </w:t>
      </w:r>
    </w:p>
    <w:p w14:paraId="5ECAAAA0" w14:textId="77777777" w:rsidR="002147AD" w:rsidRDefault="00663705" w:rsidP="002147AD">
      <w:pPr>
        <w:pStyle w:val="Akapitzlist"/>
        <w:numPr>
          <w:ilvl w:val="0"/>
          <w:numId w:val="25"/>
        </w:numPr>
        <w:rPr>
          <w:rFonts w:ascii="Arial" w:hAnsi="Arial" w:cs="Arial"/>
          <w:sz w:val="24"/>
          <w:szCs w:val="24"/>
        </w:rPr>
      </w:pPr>
      <w:r w:rsidRPr="002147AD">
        <w:rPr>
          <w:rFonts w:ascii="Arial" w:hAnsi="Arial" w:cs="Arial"/>
          <w:sz w:val="24"/>
          <w:szCs w:val="24"/>
        </w:rPr>
        <w:t xml:space="preserve">diagnozowanie predyspozycji i zainteresowań zawodowych; </w:t>
      </w:r>
    </w:p>
    <w:p w14:paraId="40DA2E58" w14:textId="77777777" w:rsidR="002147AD" w:rsidRDefault="00663705" w:rsidP="002147AD">
      <w:pPr>
        <w:pStyle w:val="Akapitzlist"/>
        <w:numPr>
          <w:ilvl w:val="0"/>
          <w:numId w:val="25"/>
        </w:numPr>
        <w:rPr>
          <w:rFonts w:ascii="Arial" w:hAnsi="Arial" w:cs="Arial"/>
          <w:sz w:val="24"/>
          <w:szCs w:val="24"/>
        </w:rPr>
      </w:pPr>
      <w:r w:rsidRPr="002147AD">
        <w:rPr>
          <w:rFonts w:ascii="Arial" w:hAnsi="Arial" w:cs="Arial"/>
          <w:sz w:val="24"/>
          <w:szCs w:val="24"/>
        </w:rPr>
        <w:t xml:space="preserve">udostępnianie informacji edukacyjnych i zawodowych; </w:t>
      </w:r>
    </w:p>
    <w:p w14:paraId="207ACE0C" w14:textId="77777777" w:rsidR="002147AD" w:rsidRDefault="00663705" w:rsidP="002147AD">
      <w:pPr>
        <w:pStyle w:val="Akapitzlist"/>
        <w:numPr>
          <w:ilvl w:val="0"/>
          <w:numId w:val="25"/>
        </w:numPr>
        <w:rPr>
          <w:rFonts w:ascii="Arial" w:hAnsi="Arial" w:cs="Arial"/>
          <w:sz w:val="24"/>
          <w:szCs w:val="24"/>
        </w:rPr>
      </w:pPr>
      <w:r w:rsidRPr="002147AD">
        <w:rPr>
          <w:rFonts w:ascii="Arial" w:hAnsi="Arial" w:cs="Arial"/>
          <w:sz w:val="24"/>
          <w:szCs w:val="24"/>
        </w:rPr>
        <w:t xml:space="preserve">organizowanie szkoleń zawodowych dla uczniów. </w:t>
      </w:r>
    </w:p>
    <w:p w14:paraId="4CB779B0" w14:textId="77777777" w:rsidR="002147AD" w:rsidRPr="00094190" w:rsidRDefault="00663705" w:rsidP="002147AD">
      <w:pPr>
        <w:rPr>
          <w:rFonts w:ascii="Arial" w:hAnsi="Arial" w:cs="Arial"/>
          <w:b/>
          <w:bCs/>
          <w:sz w:val="24"/>
          <w:szCs w:val="24"/>
        </w:rPr>
      </w:pPr>
      <w:r w:rsidRPr="00094190">
        <w:rPr>
          <w:rFonts w:ascii="Arial" w:hAnsi="Arial" w:cs="Arial"/>
          <w:b/>
          <w:bCs/>
          <w:sz w:val="24"/>
          <w:szCs w:val="24"/>
        </w:rPr>
        <w:t xml:space="preserve">Agencje zatrudnienia: </w:t>
      </w:r>
    </w:p>
    <w:p w14:paraId="3AD18E09" w14:textId="77777777" w:rsidR="000956E1" w:rsidRDefault="00663705" w:rsidP="002147AD">
      <w:pPr>
        <w:pStyle w:val="Akapitzlist"/>
        <w:numPr>
          <w:ilvl w:val="0"/>
          <w:numId w:val="26"/>
        </w:numPr>
        <w:rPr>
          <w:rFonts w:ascii="Arial" w:hAnsi="Arial" w:cs="Arial"/>
          <w:sz w:val="24"/>
          <w:szCs w:val="24"/>
        </w:rPr>
      </w:pPr>
      <w:r w:rsidRPr="002147AD">
        <w:rPr>
          <w:rFonts w:ascii="Arial" w:hAnsi="Arial" w:cs="Arial"/>
          <w:sz w:val="24"/>
          <w:szCs w:val="24"/>
        </w:rPr>
        <w:t xml:space="preserve">prowadzenie pośrednictwa pracy; </w:t>
      </w:r>
    </w:p>
    <w:p w14:paraId="7AAD0925" w14:textId="77777777" w:rsidR="000956E1" w:rsidRDefault="00663705" w:rsidP="002147AD">
      <w:pPr>
        <w:pStyle w:val="Akapitzlist"/>
        <w:numPr>
          <w:ilvl w:val="0"/>
          <w:numId w:val="26"/>
        </w:numPr>
        <w:rPr>
          <w:rFonts w:ascii="Arial" w:hAnsi="Arial" w:cs="Arial"/>
          <w:sz w:val="24"/>
          <w:szCs w:val="24"/>
        </w:rPr>
      </w:pPr>
      <w:r w:rsidRPr="002147AD">
        <w:rPr>
          <w:rFonts w:ascii="Arial" w:hAnsi="Arial" w:cs="Arial"/>
          <w:sz w:val="24"/>
          <w:szCs w:val="24"/>
        </w:rPr>
        <w:t xml:space="preserve">organizowanie spotkań rekrutacyjnych; </w:t>
      </w:r>
    </w:p>
    <w:p w14:paraId="77E8B400" w14:textId="77777777" w:rsidR="000956E1" w:rsidRDefault="00663705" w:rsidP="002147AD">
      <w:pPr>
        <w:pStyle w:val="Akapitzlist"/>
        <w:numPr>
          <w:ilvl w:val="0"/>
          <w:numId w:val="26"/>
        </w:numPr>
        <w:rPr>
          <w:rFonts w:ascii="Arial" w:hAnsi="Arial" w:cs="Arial"/>
          <w:sz w:val="24"/>
          <w:szCs w:val="24"/>
        </w:rPr>
      </w:pPr>
      <w:r w:rsidRPr="002147AD">
        <w:rPr>
          <w:rFonts w:ascii="Arial" w:hAnsi="Arial" w:cs="Arial"/>
          <w:sz w:val="24"/>
          <w:szCs w:val="24"/>
        </w:rPr>
        <w:t xml:space="preserve">pozyskiwanie ofert pracy dla uczniów i absolwentów szkoły. </w:t>
      </w:r>
    </w:p>
    <w:p w14:paraId="4D639187" w14:textId="77777777" w:rsidR="000956E1" w:rsidRPr="00094190" w:rsidRDefault="00663705" w:rsidP="000956E1">
      <w:pPr>
        <w:rPr>
          <w:rFonts w:ascii="Arial" w:hAnsi="Arial" w:cs="Arial"/>
          <w:b/>
          <w:bCs/>
          <w:sz w:val="24"/>
          <w:szCs w:val="24"/>
        </w:rPr>
      </w:pPr>
      <w:r w:rsidRPr="00094190">
        <w:rPr>
          <w:rFonts w:ascii="Arial" w:hAnsi="Arial" w:cs="Arial"/>
          <w:b/>
          <w:bCs/>
          <w:sz w:val="24"/>
          <w:szCs w:val="24"/>
        </w:rPr>
        <w:t xml:space="preserve">Pracodawcy: </w:t>
      </w:r>
    </w:p>
    <w:p w14:paraId="3DE97A1B"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 xml:space="preserve">współorganizowanie praktyk zawodowych dla uczniów; </w:t>
      </w:r>
    </w:p>
    <w:p w14:paraId="6E2E02AB"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 xml:space="preserve">tworzenie klas patronackich; </w:t>
      </w:r>
    </w:p>
    <w:p w14:paraId="3D9BBC4B"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 xml:space="preserve">współorganizowanie konkursów zawodowych; </w:t>
      </w:r>
    </w:p>
    <w:p w14:paraId="0EB1B0E5"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 xml:space="preserve">włączanie się w modyfikowanie programów nauczania; </w:t>
      </w:r>
    </w:p>
    <w:p w14:paraId="6B8B5221"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 xml:space="preserve">współorganizowanie szkoleń, seminariów zawodowych; </w:t>
      </w:r>
    </w:p>
    <w:p w14:paraId="0F2A9722"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lastRenderedPageBreak/>
        <w:t xml:space="preserve">organizowanie staży zawodowych dla uczniów; </w:t>
      </w:r>
    </w:p>
    <w:p w14:paraId="00142152"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organizowanie szkoleń, seminariów i staży zawodowych dla nauczycieli;</w:t>
      </w:r>
    </w:p>
    <w:p w14:paraId="39825996"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 xml:space="preserve">zatrudnianie absolwentów; </w:t>
      </w:r>
    </w:p>
    <w:p w14:paraId="32A5468A" w14:textId="77777777" w:rsidR="00DB46B6" w:rsidRDefault="00663705" w:rsidP="000956E1">
      <w:pPr>
        <w:pStyle w:val="Akapitzlist"/>
        <w:numPr>
          <w:ilvl w:val="0"/>
          <w:numId w:val="27"/>
        </w:numPr>
        <w:rPr>
          <w:rFonts w:ascii="Arial" w:hAnsi="Arial" w:cs="Arial"/>
          <w:sz w:val="24"/>
          <w:szCs w:val="24"/>
        </w:rPr>
      </w:pPr>
      <w:r w:rsidRPr="000956E1">
        <w:rPr>
          <w:rFonts w:ascii="Arial" w:hAnsi="Arial" w:cs="Arial"/>
          <w:sz w:val="24"/>
          <w:szCs w:val="24"/>
        </w:rPr>
        <w:t xml:space="preserve">sponsorowanie przedsięwzięć wzbogacających ofertę edukacyjno-zawodową i bazę dydaktyczną szkoły; </w:t>
      </w:r>
    </w:p>
    <w:p w14:paraId="0A6D42B1" w14:textId="77777777" w:rsidR="00DB46B6" w:rsidRDefault="00663705" w:rsidP="00663705">
      <w:pPr>
        <w:pStyle w:val="Akapitzlist"/>
        <w:numPr>
          <w:ilvl w:val="0"/>
          <w:numId w:val="27"/>
        </w:numPr>
        <w:rPr>
          <w:rFonts w:ascii="Arial" w:hAnsi="Arial" w:cs="Arial"/>
          <w:sz w:val="24"/>
          <w:szCs w:val="24"/>
        </w:rPr>
      </w:pPr>
      <w:r w:rsidRPr="000956E1">
        <w:rPr>
          <w:rFonts w:ascii="Arial" w:hAnsi="Arial" w:cs="Arial"/>
          <w:sz w:val="24"/>
          <w:szCs w:val="24"/>
        </w:rPr>
        <w:t>organizowanie wizyt studyjnych w firmach dla uczniów i nauczycieli;</w:t>
      </w:r>
    </w:p>
    <w:p w14:paraId="62B3A758" w14:textId="77777777" w:rsidR="00DB46B6" w:rsidRDefault="00663705" w:rsidP="00663705">
      <w:pPr>
        <w:pStyle w:val="Akapitzlist"/>
        <w:numPr>
          <w:ilvl w:val="0"/>
          <w:numId w:val="27"/>
        </w:numPr>
        <w:rPr>
          <w:rFonts w:ascii="Arial" w:hAnsi="Arial" w:cs="Arial"/>
          <w:sz w:val="24"/>
          <w:szCs w:val="24"/>
        </w:rPr>
      </w:pPr>
      <w:r w:rsidRPr="00DB46B6">
        <w:rPr>
          <w:rFonts w:ascii="Arial" w:hAnsi="Arial" w:cs="Arial"/>
          <w:sz w:val="24"/>
          <w:szCs w:val="24"/>
        </w:rPr>
        <w:t xml:space="preserve">współorganizowanie spotkań z przedstawicielami firm dla uczniów, rodziców  i nauczycieli. </w:t>
      </w:r>
    </w:p>
    <w:p w14:paraId="41E828A1" w14:textId="77777777" w:rsidR="00DB46B6" w:rsidRPr="00094190" w:rsidRDefault="00663705" w:rsidP="00DB46B6">
      <w:pPr>
        <w:rPr>
          <w:rFonts w:ascii="Arial" w:hAnsi="Arial" w:cs="Arial"/>
          <w:b/>
          <w:bCs/>
          <w:sz w:val="24"/>
          <w:szCs w:val="24"/>
        </w:rPr>
      </w:pPr>
      <w:r w:rsidRPr="00094190">
        <w:rPr>
          <w:rFonts w:ascii="Arial" w:hAnsi="Arial" w:cs="Arial"/>
          <w:b/>
          <w:bCs/>
          <w:sz w:val="24"/>
          <w:szCs w:val="24"/>
        </w:rPr>
        <w:t xml:space="preserve">Kuratoria oświaty, urzędy marszałkowskie, starostwa powiatowe, urzędy miast i gmin: </w:t>
      </w:r>
    </w:p>
    <w:p w14:paraId="314ED9F5" w14:textId="77777777" w:rsidR="00DB46B6" w:rsidRDefault="00663705" w:rsidP="00DB46B6">
      <w:pPr>
        <w:pStyle w:val="Akapitzlist"/>
        <w:numPr>
          <w:ilvl w:val="0"/>
          <w:numId w:val="28"/>
        </w:numPr>
        <w:rPr>
          <w:rFonts w:ascii="Arial" w:hAnsi="Arial" w:cs="Arial"/>
          <w:sz w:val="24"/>
          <w:szCs w:val="24"/>
        </w:rPr>
      </w:pPr>
      <w:r w:rsidRPr="00DB46B6">
        <w:rPr>
          <w:rFonts w:ascii="Arial" w:hAnsi="Arial" w:cs="Arial"/>
          <w:sz w:val="24"/>
          <w:szCs w:val="24"/>
        </w:rPr>
        <w:t xml:space="preserve">tworzenie sieci doradców zawodowych; </w:t>
      </w:r>
    </w:p>
    <w:p w14:paraId="3AF30A8D" w14:textId="77777777" w:rsidR="00DB46B6" w:rsidRDefault="00663705" w:rsidP="00DB46B6">
      <w:pPr>
        <w:pStyle w:val="Akapitzlist"/>
        <w:numPr>
          <w:ilvl w:val="0"/>
          <w:numId w:val="28"/>
        </w:numPr>
        <w:rPr>
          <w:rFonts w:ascii="Arial" w:hAnsi="Arial" w:cs="Arial"/>
          <w:sz w:val="24"/>
          <w:szCs w:val="24"/>
        </w:rPr>
      </w:pPr>
      <w:r w:rsidRPr="00DB46B6">
        <w:rPr>
          <w:rFonts w:ascii="Arial" w:hAnsi="Arial" w:cs="Arial"/>
          <w:sz w:val="24"/>
          <w:szCs w:val="24"/>
        </w:rPr>
        <w:t xml:space="preserve">opracowywanie i wdrażanie programu zewnętrznego wsparcia szkół w zakresie doradztwa zawodowego; </w:t>
      </w:r>
    </w:p>
    <w:p w14:paraId="2F3FFC17" w14:textId="77777777" w:rsidR="00DB46B6" w:rsidRDefault="00663705" w:rsidP="00DB46B6">
      <w:pPr>
        <w:pStyle w:val="Akapitzlist"/>
        <w:numPr>
          <w:ilvl w:val="0"/>
          <w:numId w:val="28"/>
        </w:numPr>
        <w:rPr>
          <w:rFonts w:ascii="Arial" w:hAnsi="Arial" w:cs="Arial"/>
          <w:sz w:val="24"/>
          <w:szCs w:val="24"/>
        </w:rPr>
      </w:pPr>
      <w:r w:rsidRPr="00DB46B6">
        <w:rPr>
          <w:rFonts w:ascii="Arial" w:hAnsi="Arial" w:cs="Arial"/>
          <w:sz w:val="24"/>
          <w:szCs w:val="24"/>
        </w:rPr>
        <w:t xml:space="preserve">powoływanie powiatowych lub gminnych koordynatorów ds. doradztwa zawodowego. </w:t>
      </w:r>
    </w:p>
    <w:p w14:paraId="4773B89C" w14:textId="77777777" w:rsidR="00DB46B6" w:rsidRPr="00DB46B6" w:rsidRDefault="00663705" w:rsidP="00DB46B6">
      <w:pPr>
        <w:rPr>
          <w:rFonts w:ascii="Arial" w:hAnsi="Arial" w:cs="Arial"/>
          <w:b/>
          <w:bCs/>
          <w:sz w:val="24"/>
          <w:szCs w:val="24"/>
        </w:rPr>
      </w:pPr>
      <w:r w:rsidRPr="00DB46B6">
        <w:rPr>
          <w:rFonts w:ascii="Arial" w:hAnsi="Arial" w:cs="Arial"/>
          <w:b/>
          <w:bCs/>
          <w:sz w:val="24"/>
          <w:szCs w:val="24"/>
        </w:rPr>
        <w:t xml:space="preserve">Ośrodek Rozwoju Edukacji (ORE): </w:t>
      </w:r>
    </w:p>
    <w:p w14:paraId="24B9A10A" w14:textId="77777777" w:rsidR="00DB46B6" w:rsidRDefault="00663705" w:rsidP="00DB46B6">
      <w:pPr>
        <w:pStyle w:val="Akapitzlist"/>
        <w:numPr>
          <w:ilvl w:val="0"/>
          <w:numId w:val="29"/>
        </w:numPr>
        <w:rPr>
          <w:rFonts w:ascii="Arial" w:hAnsi="Arial" w:cs="Arial"/>
          <w:sz w:val="24"/>
          <w:szCs w:val="24"/>
        </w:rPr>
      </w:pPr>
      <w:r w:rsidRPr="00DB46B6">
        <w:rPr>
          <w:rFonts w:ascii="Arial" w:hAnsi="Arial" w:cs="Arial"/>
          <w:sz w:val="24"/>
          <w:szCs w:val="24"/>
        </w:rPr>
        <w:t xml:space="preserve">organizowanie szkoleń, seminariów, konferencji z zakresu doradztwa zawodowego; </w:t>
      </w:r>
    </w:p>
    <w:p w14:paraId="0C56EFA0" w14:textId="77777777" w:rsidR="00DB46B6" w:rsidRDefault="00663705" w:rsidP="00DB46B6">
      <w:pPr>
        <w:pStyle w:val="Akapitzlist"/>
        <w:numPr>
          <w:ilvl w:val="0"/>
          <w:numId w:val="29"/>
        </w:numPr>
        <w:rPr>
          <w:rFonts w:ascii="Arial" w:hAnsi="Arial" w:cs="Arial"/>
          <w:sz w:val="24"/>
          <w:szCs w:val="24"/>
        </w:rPr>
      </w:pPr>
      <w:r w:rsidRPr="00DB46B6">
        <w:rPr>
          <w:rFonts w:ascii="Arial" w:hAnsi="Arial" w:cs="Arial"/>
          <w:sz w:val="24"/>
          <w:szCs w:val="24"/>
        </w:rPr>
        <w:t xml:space="preserve">przygotowywanie publikacji z zakresu doradztwa zawodowego; </w:t>
      </w:r>
    </w:p>
    <w:p w14:paraId="3F4EE4B8" w14:textId="77777777" w:rsidR="00DB46B6" w:rsidRDefault="00663705" w:rsidP="00DB46B6">
      <w:pPr>
        <w:pStyle w:val="Akapitzlist"/>
        <w:numPr>
          <w:ilvl w:val="0"/>
          <w:numId w:val="29"/>
        </w:numPr>
        <w:rPr>
          <w:rFonts w:ascii="Arial" w:hAnsi="Arial" w:cs="Arial"/>
          <w:sz w:val="24"/>
          <w:szCs w:val="24"/>
        </w:rPr>
      </w:pPr>
      <w:r w:rsidRPr="00DB46B6">
        <w:rPr>
          <w:rFonts w:ascii="Arial" w:hAnsi="Arial" w:cs="Arial"/>
          <w:sz w:val="24"/>
          <w:szCs w:val="24"/>
        </w:rPr>
        <w:t xml:space="preserve">opracowywanie dokumentów wspierających pracę doradcy zawodowego (programy, wzorcowe rozwiązania, e-zasoby); </w:t>
      </w:r>
    </w:p>
    <w:p w14:paraId="096AFC82" w14:textId="77777777" w:rsidR="00DB46B6" w:rsidRDefault="00663705" w:rsidP="00DB46B6">
      <w:pPr>
        <w:pStyle w:val="Akapitzlist"/>
        <w:numPr>
          <w:ilvl w:val="0"/>
          <w:numId w:val="29"/>
        </w:numPr>
        <w:rPr>
          <w:rFonts w:ascii="Arial" w:hAnsi="Arial" w:cs="Arial"/>
          <w:sz w:val="24"/>
          <w:szCs w:val="24"/>
        </w:rPr>
      </w:pPr>
      <w:r w:rsidRPr="00DB46B6">
        <w:rPr>
          <w:rFonts w:ascii="Arial" w:hAnsi="Arial" w:cs="Arial"/>
          <w:sz w:val="24"/>
          <w:szCs w:val="24"/>
        </w:rPr>
        <w:t xml:space="preserve">prowadzenie platformy </w:t>
      </w:r>
      <w:proofErr w:type="spellStart"/>
      <w:r w:rsidRPr="00DB46B6">
        <w:rPr>
          <w:rFonts w:ascii="Arial" w:hAnsi="Arial" w:cs="Arial"/>
          <w:sz w:val="24"/>
          <w:szCs w:val="24"/>
        </w:rPr>
        <w:t>Moodle</w:t>
      </w:r>
      <w:proofErr w:type="spellEnd"/>
      <w:r w:rsidRPr="00DB46B6">
        <w:rPr>
          <w:rFonts w:ascii="Arial" w:hAnsi="Arial" w:cs="Arial"/>
          <w:sz w:val="24"/>
          <w:szCs w:val="24"/>
        </w:rPr>
        <w:t xml:space="preserve"> z informacjami, zasobami z zakresu doradztwa zawodowego. </w:t>
      </w:r>
    </w:p>
    <w:p w14:paraId="05509D18" w14:textId="77777777" w:rsidR="00DB46B6" w:rsidRPr="00DB46B6" w:rsidRDefault="00663705" w:rsidP="00DB46B6">
      <w:pPr>
        <w:rPr>
          <w:rFonts w:ascii="Arial" w:hAnsi="Arial" w:cs="Arial"/>
          <w:b/>
          <w:bCs/>
          <w:sz w:val="24"/>
          <w:szCs w:val="24"/>
        </w:rPr>
      </w:pPr>
      <w:r w:rsidRPr="00DB46B6">
        <w:rPr>
          <w:rFonts w:ascii="Arial" w:hAnsi="Arial" w:cs="Arial"/>
          <w:b/>
          <w:bCs/>
          <w:sz w:val="24"/>
          <w:szCs w:val="24"/>
        </w:rPr>
        <w:t xml:space="preserve">Stowarzyszenie Doradców Szkolnych i Zawodowych RP: </w:t>
      </w:r>
    </w:p>
    <w:p w14:paraId="0BD7D6F6" w14:textId="77777777" w:rsidR="00DB46B6" w:rsidRDefault="00663705" w:rsidP="00DB46B6">
      <w:pPr>
        <w:pStyle w:val="Akapitzlist"/>
        <w:numPr>
          <w:ilvl w:val="0"/>
          <w:numId w:val="30"/>
        </w:numPr>
        <w:rPr>
          <w:rFonts w:ascii="Arial" w:hAnsi="Arial" w:cs="Arial"/>
          <w:sz w:val="24"/>
          <w:szCs w:val="24"/>
        </w:rPr>
      </w:pPr>
      <w:r w:rsidRPr="00DB46B6">
        <w:rPr>
          <w:rFonts w:ascii="Arial" w:hAnsi="Arial" w:cs="Arial"/>
          <w:sz w:val="24"/>
          <w:szCs w:val="24"/>
        </w:rPr>
        <w:t xml:space="preserve">organizowanie konferencji i szkoleń dla doradców zawodowych; </w:t>
      </w:r>
    </w:p>
    <w:p w14:paraId="3196A37F" w14:textId="77777777" w:rsidR="00DB46B6" w:rsidRDefault="00663705" w:rsidP="00DB46B6">
      <w:pPr>
        <w:pStyle w:val="Akapitzlist"/>
        <w:numPr>
          <w:ilvl w:val="0"/>
          <w:numId w:val="30"/>
        </w:numPr>
        <w:rPr>
          <w:rFonts w:ascii="Arial" w:hAnsi="Arial" w:cs="Arial"/>
          <w:sz w:val="24"/>
          <w:szCs w:val="24"/>
        </w:rPr>
      </w:pPr>
      <w:r w:rsidRPr="00DB46B6">
        <w:rPr>
          <w:rFonts w:ascii="Arial" w:hAnsi="Arial" w:cs="Arial"/>
          <w:sz w:val="24"/>
          <w:szCs w:val="24"/>
        </w:rPr>
        <w:t xml:space="preserve">organizowanie Olimpiady z Wiedzy o Planowaniu i Zarządzaniu Karierą Zawodową;  </w:t>
      </w:r>
    </w:p>
    <w:p w14:paraId="72E40AD6" w14:textId="77777777" w:rsidR="00DB46B6" w:rsidRDefault="00663705" w:rsidP="00DB46B6">
      <w:pPr>
        <w:pStyle w:val="Akapitzlist"/>
        <w:numPr>
          <w:ilvl w:val="0"/>
          <w:numId w:val="30"/>
        </w:numPr>
        <w:rPr>
          <w:rFonts w:ascii="Arial" w:hAnsi="Arial" w:cs="Arial"/>
          <w:sz w:val="24"/>
          <w:szCs w:val="24"/>
        </w:rPr>
      </w:pPr>
      <w:r w:rsidRPr="00DB46B6">
        <w:rPr>
          <w:rFonts w:ascii="Arial" w:hAnsi="Arial" w:cs="Arial"/>
          <w:sz w:val="24"/>
          <w:szCs w:val="24"/>
        </w:rPr>
        <w:t xml:space="preserve">organizowanie Ogólnopolskiego Tygodnia Kariery. </w:t>
      </w:r>
    </w:p>
    <w:p w14:paraId="253B0A90" w14:textId="77777777" w:rsidR="00DB46B6" w:rsidRPr="00DB46B6" w:rsidRDefault="00663705" w:rsidP="00DB46B6">
      <w:pPr>
        <w:rPr>
          <w:rFonts w:ascii="Arial" w:hAnsi="Arial" w:cs="Arial"/>
          <w:b/>
          <w:bCs/>
          <w:sz w:val="24"/>
          <w:szCs w:val="24"/>
        </w:rPr>
      </w:pPr>
      <w:r w:rsidRPr="00DB46B6">
        <w:rPr>
          <w:rFonts w:ascii="Arial" w:hAnsi="Arial" w:cs="Arial"/>
          <w:b/>
          <w:bCs/>
          <w:sz w:val="24"/>
          <w:szCs w:val="24"/>
        </w:rPr>
        <w:t xml:space="preserve">Organizacje pozarządowe: </w:t>
      </w:r>
    </w:p>
    <w:p w14:paraId="5A3792EC" w14:textId="77777777" w:rsidR="00DB46B6" w:rsidRDefault="00663705" w:rsidP="00DB46B6">
      <w:pPr>
        <w:pStyle w:val="Akapitzlist"/>
        <w:numPr>
          <w:ilvl w:val="0"/>
          <w:numId w:val="31"/>
        </w:numPr>
        <w:rPr>
          <w:rFonts w:ascii="Arial" w:hAnsi="Arial" w:cs="Arial"/>
          <w:sz w:val="24"/>
          <w:szCs w:val="24"/>
        </w:rPr>
      </w:pPr>
      <w:r w:rsidRPr="00DB46B6">
        <w:rPr>
          <w:rFonts w:ascii="Arial" w:hAnsi="Arial" w:cs="Arial"/>
          <w:sz w:val="24"/>
          <w:szCs w:val="24"/>
        </w:rPr>
        <w:t xml:space="preserve">propagowanie idei wolontariatu; </w:t>
      </w:r>
    </w:p>
    <w:p w14:paraId="4A531ECF" w14:textId="77777777" w:rsidR="00DB46B6" w:rsidRDefault="00663705" w:rsidP="00DB46B6">
      <w:pPr>
        <w:pStyle w:val="Akapitzlist"/>
        <w:numPr>
          <w:ilvl w:val="0"/>
          <w:numId w:val="31"/>
        </w:numPr>
        <w:rPr>
          <w:rFonts w:ascii="Arial" w:hAnsi="Arial" w:cs="Arial"/>
          <w:sz w:val="24"/>
          <w:szCs w:val="24"/>
        </w:rPr>
      </w:pPr>
      <w:r w:rsidRPr="00DB46B6">
        <w:rPr>
          <w:rFonts w:ascii="Arial" w:hAnsi="Arial" w:cs="Arial"/>
          <w:sz w:val="24"/>
          <w:szCs w:val="24"/>
        </w:rPr>
        <w:t xml:space="preserve">umożliwianie uczniom doświadczania pracy; </w:t>
      </w:r>
    </w:p>
    <w:p w14:paraId="2AFC5F29" w14:textId="77777777" w:rsidR="00DB46B6" w:rsidRDefault="00663705" w:rsidP="00DB46B6">
      <w:pPr>
        <w:pStyle w:val="Akapitzlist"/>
        <w:numPr>
          <w:ilvl w:val="0"/>
          <w:numId w:val="31"/>
        </w:numPr>
        <w:rPr>
          <w:rFonts w:ascii="Arial" w:hAnsi="Arial" w:cs="Arial"/>
          <w:sz w:val="24"/>
          <w:szCs w:val="24"/>
        </w:rPr>
      </w:pPr>
      <w:r w:rsidRPr="00DB46B6">
        <w:rPr>
          <w:rFonts w:ascii="Arial" w:hAnsi="Arial" w:cs="Arial"/>
          <w:sz w:val="24"/>
          <w:szCs w:val="24"/>
        </w:rPr>
        <w:t xml:space="preserve">realizowanie wspólnych projektów edukacyjnych. </w:t>
      </w:r>
    </w:p>
    <w:p w14:paraId="6531564E" w14:textId="2C3B13A9" w:rsidR="00DB46B6" w:rsidRPr="00094190" w:rsidRDefault="00094190" w:rsidP="00DB46B6">
      <w:pPr>
        <w:rPr>
          <w:rFonts w:ascii="Arial" w:hAnsi="Arial" w:cs="Arial"/>
          <w:b/>
          <w:bCs/>
          <w:sz w:val="32"/>
          <w:szCs w:val="32"/>
        </w:rPr>
      </w:pPr>
      <w:r w:rsidRPr="00094190">
        <w:rPr>
          <w:rFonts w:ascii="Arial" w:hAnsi="Arial" w:cs="Arial"/>
          <w:b/>
          <w:bCs/>
          <w:sz w:val="32"/>
          <w:szCs w:val="32"/>
        </w:rPr>
        <w:t xml:space="preserve">5. </w:t>
      </w:r>
      <w:r w:rsidR="00663705" w:rsidRPr="00094190">
        <w:rPr>
          <w:rFonts w:ascii="Arial" w:hAnsi="Arial" w:cs="Arial"/>
          <w:b/>
          <w:bCs/>
          <w:sz w:val="32"/>
          <w:szCs w:val="32"/>
        </w:rPr>
        <w:t>Plan realizacji działań związanych z doradztwem zawodowym w danym roku szkolnym</w:t>
      </w:r>
      <w:r w:rsidR="00DB46B6" w:rsidRPr="00094190">
        <w:rPr>
          <w:rFonts w:ascii="Arial" w:hAnsi="Arial" w:cs="Arial"/>
          <w:b/>
          <w:bCs/>
          <w:sz w:val="32"/>
          <w:szCs w:val="32"/>
        </w:rPr>
        <w:t>.</w:t>
      </w:r>
    </w:p>
    <w:p w14:paraId="45AC479D" w14:textId="231E67BA" w:rsidR="00663705" w:rsidRPr="00663705" w:rsidRDefault="00663705" w:rsidP="00DB46B6">
      <w:pPr>
        <w:rPr>
          <w:rFonts w:ascii="Arial" w:hAnsi="Arial" w:cs="Arial"/>
          <w:sz w:val="24"/>
          <w:szCs w:val="24"/>
        </w:rPr>
      </w:pPr>
      <w:r w:rsidRPr="00DB46B6">
        <w:rPr>
          <w:rFonts w:ascii="Arial" w:hAnsi="Arial" w:cs="Arial"/>
          <w:sz w:val="24"/>
          <w:szCs w:val="24"/>
        </w:rPr>
        <w:t>Szkoła opracowuje WSDZ na cały cykl kształcenia w technikum</w:t>
      </w:r>
    </w:p>
    <w:p w14:paraId="5413D6EE" w14:textId="77777777" w:rsidR="00DB46B6" w:rsidRPr="00DB46B6" w:rsidRDefault="00DB46B6" w:rsidP="00663705">
      <w:pPr>
        <w:rPr>
          <w:rFonts w:ascii="Arial" w:hAnsi="Arial" w:cs="Arial"/>
          <w:b/>
          <w:bCs/>
          <w:sz w:val="32"/>
          <w:szCs w:val="32"/>
        </w:rPr>
      </w:pPr>
    </w:p>
    <w:p w14:paraId="01AAB81B" w14:textId="18D97AB5" w:rsidR="00DB46B6" w:rsidRPr="00DB46B6" w:rsidRDefault="00094190" w:rsidP="00663705">
      <w:pPr>
        <w:rPr>
          <w:rFonts w:ascii="Arial" w:hAnsi="Arial" w:cs="Arial"/>
          <w:b/>
          <w:bCs/>
          <w:sz w:val="32"/>
          <w:szCs w:val="32"/>
        </w:rPr>
      </w:pPr>
      <w:r>
        <w:rPr>
          <w:rFonts w:ascii="Arial" w:hAnsi="Arial" w:cs="Arial"/>
          <w:b/>
          <w:bCs/>
          <w:sz w:val="32"/>
          <w:szCs w:val="32"/>
        </w:rPr>
        <w:t xml:space="preserve">6. </w:t>
      </w:r>
      <w:r w:rsidR="00663705" w:rsidRPr="00DB46B6">
        <w:rPr>
          <w:rFonts w:ascii="Arial" w:hAnsi="Arial" w:cs="Arial"/>
          <w:b/>
          <w:bCs/>
          <w:sz w:val="32"/>
          <w:szCs w:val="32"/>
        </w:rPr>
        <w:t xml:space="preserve">Monitoring i ewaluacja wewnętrzna WSDZ </w:t>
      </w:r>
    </w:p>
    <w:p w14:paraId="2BEDA841" w14:textId="5B027B97" w:rsidR="00E1635F" w:rsidRPr="00E1635F" w:rsidRDefault="00663705" w:rsidP="00663705">
      <w:pPr>
        <w:rPr>
          <w:rFonts w:ascii="Arial" w:hAnsi="Arial" w:cs="Arial"/>
          <w:sz w:val="24"/>
          <w:szCs w:val="24"/>
        </w:rPr>
      </w:pPr>
      <w:r w:rsidRPr="00663705">
        <w:rPr>
          <w:rFonts w:ascii="Arial" w:hAnsi="Arial" w:cs="Arial"/>
          <w:sz w:val="24"/>
          <w:szCs w:val="24"/>
        </w:rPr>
        <w:lastRenderedPageBreak/>
        <w:t xml:space="preserve">Wewnątrzszkolny system doradztwa zawodowego </w:t>
      </w:r>
      <w:r w:rsidR="00DB46B6">
        <w:rPr>
          <w:rFonts w:ascii="Arial" w:hAnsi="Arial" w:cs="Arial"/>
          <w:sz w:val="24"/>
          <w:szCs w:val="24"/>
        </w:rPr>
        <w:t xml:space="preserve">jest </w:t>
      </w:r>
      <w:r w:rsidRPr="00663705">
        <w:rPr>
          <w:rFonts w:ascii="Arial" w:hAnsi="Arial" w:cs="Arial"/>
          <w:sz w:val="24"/>
          <w:szCs w:val="24"/>
        </w:rPr>
        <w:t>monitorowan</w:t>
      </w:r>
      <w:r w:rsidR="00DB46B6">
        <w:rPr>
          <w:rFonts w:ascii="Arial" w:hAnsi="Arial" w:cs="Arial"/>
          <w:sz w:val="24"/>
          <w:szCs w:val="24"/>
        </w:rPr>
        <w:t>y</w:t>
      </w:r>
      <w:r w:rsidRPr="00663705">
        <w:rPr>
          <w:rFonts w:ascii="Arial" w:hAnsi="Arial" w:cs="Arial"/>
          <w:sz w:val="24"/>
          <w:szCs w:val="24"/>
        </w:rPr>
        <w:t>. Za monitoring odpowiada bezpośrednio doradca zawodowy. Monitoring stanowi podstawę do okresowej ewaluacji i koniecznych modyfikacji WSDZ. Dyrektor, po konsultacji z doradcą zawodowym, ustala sposoby, zasady i harmonogram oraz obszary prowadzenia monitoringu i ewaluacji. Ewaluacja przeprowadzana jest w formie wybranej przez szkołę: co roku lub po całym cyklu kształcenia. Rada pedagogiczna, rodzice uczniów, osoby i instytucje z otoczenia gospodarczo-społecznego są informowani o realizacji doradztwa zawodowego w szkole. Działanie to ma charakter informacyjny, a także promujący szkołę i pracę doradcy zawodowego oraz osób zaangażowanych w zadania z zakresu doradztwa zawodowego.</w:t>
      </w:r>
    </w:p>
    <w:sectPr w:rsidR="00E1635F" w:rsidRPr="00E16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E61"/>
    <w:multiLevelType w:val="hybridMultilevel"/>
    <w:tmpl w:val="19E00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6B7275"/>
    <w:multiLevelType w:val="hybridMultilevel"/>
    <w:tmpl w:val="81C4C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A45C3"/>
    <w:multiLevelType w:val="hybridMultilevel"/>
    <w:tmpl w:val="20023C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0F7241"/>
    <w:multiLevelType w:val="hybridMultilevel"/>
    <w:tmpl w:val="FBAEED5E"/>
    <w:lvl w:ilvl="0" w:tplc="6D1E86B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 w15:restartNumberingAfterBreak="0">
    <w:nsid w:val="07E051B7"/>
    <w:multiLevelType w:val="hybridMultilevel"/>
    <w:tmpl w:val="48C65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7400B4"/>
    <w:multiLevelType w:val="hybridMultilevel"/>
    <w:tmpl w:val="43603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0F4897"/>
    <w:multiLevelType w:val="hybridMultilevel"/>
    <w:tmpl w:val="3F201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9C7EA0"/>
    <w:multiLevelType w:val="hybridMultilevel"/>
    <w:tmpl w:val="4036BD78"/>
    <w:lvl w:ilvl="0" w:tplc="99420F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B082F"/>
    <w:multiLevelType w:val="hybridMultilevel"/>
    <w:tmpl w:val="58760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4A1D7F"/>
    <w:multiLevelType w:val="hybridMultilevel"/>
    <w:tmpl w:val="894CC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5A655B"/>
    <w:multiLevelType w:val="hybridMultilevel"/>
    <w:tmpl w:val="56C8C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C341DB"/>
    <w:multiLevelType w:val="hybridMultilevel"/>
    <w:tmpl w:val="55EE2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5D7EE7"/>
    <w:multiLevelType w:val="hybridMultilevel"/>
    <w:tmpl w:val="7E920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7D2656"/>
    <w:multiLevelType w:val="hybridMultilevel"/>
    <w:tmpl w:val="F5DCA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504D26"/>
    <w:multiLevelType w:val="hybridMultilevel"/>
    <w:tmpl w:val="E730B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1C41AF"/>
    <w:multiLevelType w:val="hybridMultilevel"/>
    <w:tmpl w:val="42702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2D3103"/>
    <w:multiLevelType w:val="hybridMultilevel"/>
    <w:tmpl w:val="00028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1B46B9"/>
    <w:multiLevelType w:val="hybridMultilevel"/>
    <w:tmpl w:val="DB0600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562500A"/>
    <w:multiLevelType w:val="hybridMultilevel"/>
    <w:tmpl w:val="BF68A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916996"/>
    <w:multiLevelType w:val="hybridMultilevel"/>
    <w:tmpl w:val="77B84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1057B9"/>
    <w:multiLevelType w:val="hybridMultilevel"/>
    <w:tmpl w:val="3378D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940A10"/>
    <w:multiLevelType w:val="hybridMultilevel"/>
    <w:tmpl w:val="7660D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262B4D"/>
    <w:multiLevelType w:val="hybridMultilevel"/>
    <w:tmpl w:val="AC4EBD58"/>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23" w15:restartNumberingAfterBreak="0">
    <w:nsid w:val="6BF03303"/>
    <w:multiLevelType w:val="hybridMultilevel"/>
    <w:tmpl w:val="81D8BE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1D68EC"/>
    <w:multiLevelType w:val="hybridMultilevel"/>
    <w:tmpl w:val="E76A7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5E1615"/>
    <w:multiLevelType w:val="hybridMultilevel"/>
    <w:tmpl w:val="CD526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8F6DD1"/>
    <w:multiLevelType w:val="hybridMultilevel"/>
    <w:tmpl w:val="68BC93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0E4690"/>
    <w:multiLevelType w:val="hybridMultilevel"/>
    <w:tmpl w:val="71A8C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9D54D9"/>
    <w:multiLevelType w:val="hybridMultilevel"/>
    <w:tmpl w:val="886055FC"/>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9" w15:restartNumberingAfterBreak="0">
    <w:nsid w:val="7D2E2596"/>
    <w:multiLevelType w:val="hybridMultilevel"/>
    <w:tmpl w:val="31342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D15552"/>
    <w:multiLevelType w:val="hybridMultilevel"/>
    <w:tmpl w:val="E8BC3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3"/>
  </w:num>
  <w:num w:numId="4">
    <w:abstractNumId w:val="3"/>
  </w:num>
  <w:num w:numId="5">
    <w:abstractNumId w:val="22"/>
  </w:num>
  <w:num w:numId="6">
    <w:abstractNumId w:val="5"/>
  </w:num>
  <w:num w:numId="7">
    <w:abstractNumId w:val="19"/>
  </w:num>
  <w:num w:numId="8">
    <w:abstractNumId w:val="15"/>
  </w:num>
  <w:num w:numId="9">
    <w:abstractNumId w:val="25"/>
  </w:num>
  <w:num w:numId="10">
    <w:abstractNumId w:val="17"/>
  </w:num>
  <w:num w:numId="11">
    <w:abstractNumId w:val="12"/>
  </w:num>
  <w:num w:numId="12">
    <w:abstractNumId w:val="2"/>
  </w:num>
  <w:num w:numId="13">
    <w:abstractNumId w:val="4"/>
  </w:num>
  <w:num w:numId="14">
    <w:abstractNumId w:val="24"/>
  </w:num>
  <w:num w:numId="15">
    <w:abstractNumId w:val="16"/>
  </w:num>
  <w:num w:numId="16">
    <w:abstractNumId w:val="27"/>
  </w:num>
  <w:num w:numId="17">
    <w:abstractNumId w:val="14"/>
  </w:num>
  <w:num w:numId="18">
    <w:abstractNumId w:val="21"/>
  </w:num>
  <w:num w:numId="19">
    <w:abstractNumId w:val="10"/>
  </w:num>
  <w:num w:numId="20">
    <w:abstractNumId w:val="8"/>
  </w:num>
  <w:num w:numId="21">
    <w:abstractNumId w:val="28"/>
  </w:num>
  <w:num w:numId="22">
    <w:abstractNumId w:val="9"/>
  </w:num>
  <w:num w:numId="23">
    <w:abstractNumId w:val="29"/>
  </w:num>
  <w:num w:numId="24">
    <w:abstractNumId w:val="6"/>
  </w:num>
  <w:num w:numId="25">
    <w:abstractNumId w:val="18"/>
  </w:num>
  <w:num w:numId="26">
    <w:abstractNumId w:val="11"/>
  </w:num>
  <w:num w:numId="27">
    <w:abstractNumId w:val="30"/>
  </w:num>
  <w:num w:numId="28">
    <w:abstractNumId w:val="1"/>
  </w:num>
  <w:num w:numId="29">
    <w:abstractNumId w:val="13"/>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AC"/>
    <w:rsid w:val="0009249B"/>
    <w:rsid w:val="00094190"/>
    <w:rsid w:val="000956E1"/>
    <w:rsid w:val="000B5856"/>
    <w:rsid w:val="000F17E2"/>
    <w:rsid w:val="0010715B"/>
    <w:rsid w:val="001D5174"/>
    <w:rsid w:val="002147AD"/>
    <w:rsid w:val="003776A3"/>
    <w:rsid w:val="00402A90"/>
    <w:rsid w:val="0041419F"/>
    <w:rsid w:val="004C20E9"/>
    <w:rsid w:val="005F181F"/>
    <w:rsid w:val="00621EC5"/>
    <w:rsid w:val="00663705"/>
    <w:rsid w:val="007340AC"/>
    <w:rsid w:val="00806D6A"/>
    <w:rsid w:val="00820FF5"/>
    <w:rsid w:val="00912231"/>
    <w:rsid w:val="009832D1"/>
    <w:rsid w:val="00AC7A3B"/>
    <w:rsid w:val="00AF3A85"/>
    <w:rsid w:val="00B83605"/>
    <w:rsid w:val="00C37BC8"/>
    <w:rsid w:val="00D229CD"/>
    <w:rsid w:val="00D444D7"/>
    <w:rsid w:val="00DB46B6"/>
    <w:rsid w:val="00E1635F"/>
    <w:rsid w:val="00EC4C88"/>
    <w:rsid w:val="00ED17F0"/>
    <w:rsid w:val="00F20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B0B2"/>
  <w15:docId w15:val="{C8BE8FF9-C084-43A7-84B2-48C387D1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4477</Words>
  <Characters>26863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2020-03-08T22:14:00Z</dcterms:created>
  <dcterms:modified xsi:type="dcterms:W3CDTF">2020-03-08T22:14:00Z</dcterms:modified>
</cp:coreProperties>
</file>