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13" w:rsidRPr="00B87213" w:rsidRDefault="00B87213" w:rsidP="00742F3A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B87213">
        <w:rPr>
          <w:rFonts w:ascii="Times New Roman" w:hAnsi="Times New Roman"/>
          <w:b/>
        </w:rPr>
        <w:t xml:space="preserve">Magdalena </w:t>
      </w:r>
      <w:proofErr w:type="spellStart"/>
      <w:r w:rsidRPr="00B87213">
        <w:rPr>
          <w:rFonts w:ascii="Times New Roman" w:hAnsi="Times New Roman"/>
          <w:b/>
        </w:rPr>
        <w:t>Nester</w:t>
      </w:r>
      <w:proofErr w:type="spellEnd"/>
      <w:r w:rsidRPr="00B87213">
        <w:rPr>
          <w:rFonts w:ascii="Times New Roman" w:hAnsi="Times New Roman"/>
          <w:b/>
        </w:rPr>
        <w:t>-Zielińska</w:t>
      </w:r>
    </w:p>
    <w:p w:rsidR="00B87213" w:rsidRPr="00B87213" w:rsidRDefault="00B87213" w:rsidP="00742F3A">
      <w:pPr>
        <w:jc w:val="both"/>
        <w:rPr>
          <w:rFonts w:ascii="Times New Roman" w:hAnsi="Times New Roman"/>
          <w:b/>
        </w:rPr>
      </w:pPr>
      <w:r w:rsidRPr="00B87213">
        <w:rPr>
          <w:rFonts w:ascii="Times New Roman" w:hAnsi="Times New Roman"/>
          <w:b/>
        </w:rPr>
        <w:t xml:space="preserve">Nauczyciel </w:t>
      </w:r>
      <w:proofErr w:type="spellStart"/>
      <w:r w:rsidRPr="00B87213">
        <w:rPr>
          <w:rFonts w:ascii="Times New Roman" w:hAnsi="Times New Roman"/>
          <w:b/>
        </w:rPr>
        <w:t>wf</w:t>
      </w:r>
      <w:proofErr w:type="spellEnd"/>
    </w:p>
    <w:p w:rsidR="00742F3A" w:rsidRDefault="00742F3A" w:rsidP="00B872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szczegółowe w technikum: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 w:rsidRPr="008C2AB1">
        <w:rPr>
          <w:rFonts w:ascii="Times New Roman" w:hAnsi="Times New Roman"/>
          <w:sz w:val="28"/>
          <w:szCs w:val="28"/>
        </w:rPr>
        <w:t>W klasie</w:t>
      </w:r>
      <w:r>
        <w:rPr>
          <w:rFonts w:ascii="Times New Roman" w:hAnsi="Times New Roman"/>
          <w:sz w:val="28"/>
          <w:szCs w:val="28"/>
        </w:rPr>
        <w:t xml:space="preserve"> I kontrolujemy i oceniamy następujące obszary aktywności ucznia:</w:t>
      </w:r>
    </w:p>
    <w:p w:rsidR="00742F3A" w:rsidRDefault="00742F3A" w:rsidP="00742F3A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2AB1">
        <w:rPr>
          <w:rFonts w:ascii="Times New Roman" w:hAnsi="Times New Roman"/>
          <w:sz w:val="28"/>
          <w:szCs w:val="28"/>
        </w:rPr>
        <w:t xml:space="preserve">postawę ucznia </w:t>
      </w:r>
      <w:r>
        <w:rPr>
          <w:rFonts w:ascii="Times New Roman" w:hAnsi="Times New Roman"/>
          <w:sz w:val="28"/>
          <w:szCs w:val="28"/>
        </w:rPr>
        <w:t>i jego kompetencje społeczne</w:t>
      </w:r>
    </w:p>
    <w:p w:rsidR="00742F3A" w:rsidRDefault="00742F3A" w:rsidP="00742F3A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systematyczny udział i aktywność w trakcie zajęć</w:t>
      </w:r>
    </w:p>
    <w:p w:rsidR="00742F3A" w:rsidRDefault="00742F3A" w:rsidP="00742F3A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sprawność fizyczną:</w:t>
      </w:r>
    </w:p>
    <w:p w:rsidR="00742F3A" w:rsidRDefault="00742F3A" w:rsidP="00742F3A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siła mięśni brzucha, test </w:t>
      </w:r>
      <w:proofErr w:type="spellStart"/>
      <w:r>
        <w:rPr>
          <w:rFonts w:ascii="Times New Roman" w:hAnsi="Times New Roman"/>
          <w:sz w:val="28"/>
          <w:szCs w:val="28"/>
        </w:rPr>
        <w:t>zuchory</w:t>
      </w:r>
      <w:proofErr w:type="spellEnd"/>
      <w:r>
        <w:rPr>
          <w:rFonts w:ascii="Times New Roman" w:hAnsi="Times New Roman"/>
          <w:sz w:val="28"/>
          <w:szCs w:val="28"/>
        </w:rPr>
        <w:t>, rzut piłką lekarską, biegi krótkie i długie, pomiar tętna przed i po wysiłku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4) umiejętności ruchowe: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przewrót w przód, uderzenie i prowadzenie piłki (PN), rzuty na bramkę z wyskoku(PR), odbicia i zagrywka (PS), podania piłki (PK), proste ćwiczenia wzmacniające określone grupy mięśniowe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5) wiadomości: 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uczeń zna podstawowe przepisy gier zespołowych, uczeń oblicza wskaźnik BMI, zna proste ćwiczenia wzmacniające określone grupy mięśniowe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6) wiadomości z edukacji zdrowotnej: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uczeń wie co to jest zbilansowana dieta i wymienia choroby cywilizacyjne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 w:rsidRPr="008C2AB1">
        <w:rPr>
          <w:rFonts w:ascii="Times New Roman" w:hAnsi="Times New Roman"/>
          <w:sz w:val="28"/>
          <w:szCs w:val="28"/>
        </w:rPr>
        <w:t>W klasie</w:t>
      </w:r>
      <w:r>
        <w:rPr>
          <w:rFonts w:ascii="Times New Roman" w:hAnsi="Times New Roman"/>
          <w:sz w:val="28"/>
          <w:szCs w:val="28"/>
        </w:rPr>
        <w:t xml:space="preserve"> II kontrolujemy i oceniamy następujące obszary aktywności ucznia:</w:t>
      </w:r>
    </w:p>
    <w:p w:rsidR="00742F3A" w:rsidRDefault="00742F3A" w:rsidP="00742F3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4715">
        <w:rPr>
          <w:rFonts w:ascii="Times New Roman" w:hAnsi="Times New Roman"/>
          <w:sz w:val="28"/>
          <w:szCs w:val="28"/>
        </w:rPr>
        <w:t>postawę ucznia i jego kompetencje społeczne</w:t>
      </w:r>
    </w:p>
    <w:p w:rsidR="00742F3A" w:rsidRDefault="00742F3A" w:rsidP="00742F3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507C0">
        <w:rPr>
          <w:rFonts w:ascii="Times New Roman" w:hAnsi="Times New Roman"/>
          <w:sz w:val="28"/>
          <w:szCs w:val="28"/>
        </w:rPr>
        <w:t>systematyczny udział i aktywność w trakcie z</w:t>
      </w:r>
      <w:r>
        <w:rPr>
          <w:rFonts w:ascii="Times New Roman" w:hAnsi="Times New Roman"/>
          <w:sz w:val="28"/>
          <w:szCs w:val="28"/>
        </w:rPr>
        <w:t>ajęć</w:t>
      </w:r>
    </w:p>
    <w:p w:rsidR="00742F3A" w:rsidRPr="009507C0" w:rsidRDefault="00742F3A" w:rsidP="00742F3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507C0">
        <w:rPr>
          <w:rFonts w:ascii="Times New Roman" w:hAnsi="Times New Roman"/>
          <w:sz w:val="28"/>
          <w:szCs w:val="28"/>
        </w:rPr>
        <w:t>sprawność fizyczną:</w:t>
      </w:r>
    </w:p>
    <w:p w:rsidR="00742F3A" w:rsidRDefault="00742F3A" w:rsidP="00742F3A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siła mięśni brzucha, test </w:t>
      </w:r>
      <w:proofErr w:type="spellStart"/>
      <w:r>
        <w:rPr>
          <w:rFonts w:ascii="Times New Roman" w:hAnsi="Times New Roman"/>
          <w:sz w:val="28"/>
          <w:szCs w:val="28"/>
        </w:rPr>
        <w:t>zuchory</w:t>
      </w:r>
      <w:proofErr w:type="spellEnd"/>
      <w:r>
        <w:rPr>
          <w:rFonts w:ascii="Times New Roman" w:hAnsi="Times New Roman"/>
          <w:sz w:val="28"/>
          <w:szCs w:val="28"/>
        </w:rPr>
        <w:t xml:space="preserve">, test coopera,  rzut piłką lekarską, biegi krótkie i długie, bieg wahadłowy, pomiar tętna przed i po wysiłku, 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4) umiejętności ruchowe: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przewrót w przód i w tył, tor gimnastyczny, uderzenie i prowadzenie piłki, slalom, żonglerka (PN), rzuty na bramkę z wyskoku, podania(PR), odbicia i zagrywka (PS), podania piłki i </w:t>
      </w:r>
      <w:r>
        <w:rPr>
          <w:rFonts w:ascii="Times New Roman" w:hAnsi="Times New Roman"/>
          <w:sz w:val="28"/>
          <w:szCs w:val="28"/>
        </w:rPr>
        <w:lastRenderedPageBreak/>
        <w:t>rzut do kosza (PK), ćwiczenia przy muzyce, ćwiczenia na wybrane partie mięśniowe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5) wiadomości: 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uczeń zna techniki relaksacyjne, zna normy aktywności fizycznej dla swojego wieku, zna ćwiczenia na wybrane partie mięśniowe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6) wiadomości z edukacji zdrowotnej: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uczeń wie co to są badania profilaktyczne, co to jest sport dla wszystkich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 w:rsidRPr="008C2AB1">
        <w:rPr>
          <w:rFonts w:ascii="Times New Roman" w:hAnsi="Times New Roman"/>
          <w:sz w:val="28"/>
          <w:szCs w:val="28"/>
        </w:rPr>
        <w:t>W klasie</w:t>
      </w:r>
      <w:r>
        <w:rPr>
          <w:rFonts w:ascii="Times New Roman" w:hAnsi="Times New Roman"/>
          <w:sz w:val="28"/>
          <w:szCs w:val="28"/>
        </w:rPr>
        <w:t xml:space="preserve"> III kontrolujemy i oceniamy następujące obszary aktywności ucznia:</w:t>
      </w:r>
    </w:p>
    <w:p w:rsidR="00742F3A" w:rsidRPr="00F46EB1" w:rsidRDefault="00742F3A" w:rsidP="00742F3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46EB1">
        <w:rPr>
          <w:rFonts w:ascii="Times New Roman" w:hAnsi="Times New Roman"/>
          <w:sz w:val="28"/>
          <w:szCs w:val="28"/>
        </w:rPr>
        <w:t>postawę ucznia i jego kompetencje społeczne</w:t>
      </w:r>
    </w:p>
    <w:p w:rsidR="00742F3A" w:rsidRPr="00F46EB1" w:rsidRDefault="00742F3A" w:rsidP="00742F3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46EB1">
        <w:rPr>
          <w:rFonts w:ascii="Times New Roman" w:hAnsi="Times New Roman"/>
          <w:sz w:val="28"/>
          <w:szCs w:val="28"/>
        </w:rPr>
        <w:t>systematyczny udział i aktywność w trakcie zajęć</w:t>
      </w:r>
    </w:p>
    <w:p w:rsidR="00742F3A" w:rsidRPr="00F46EB1" w:rsidRDefault="00742F3A" w:rsidP="00742F3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46EB1">
        <w:rPr>
          <w:rFonts w:ascii="Times New Roman" w:hAnsi="Times New Roman"/>
          <w:sz w:val="28"/>
          <w:szCs w:val="28"/>
        </w:rPr>
        <w:t>sprawność fizyczną:</w:t>
      </w:r>
    </w:p>
    <w:p w:rsidR="00742F3A" w:rsidRDefault="00742F3A" w:rsidP="00742F3A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siła mięśni brzucha, test </w:t>
      </w:r>
      <w:proofErr w:type="spellStart"/>
      <w:r>
        <w:rPr>
          <w:rFonts w:ascii="Times New Roman" w:hAnsi="Times New Roman"/>
          <w:sz w:val="28"/>
          <w:szCs w:val="28"/>
        </w:rPr>
        <w:t>zuchory</w:t>
      </w:r>
      <w:proofErr w:type="spellEnd"/>
      <w:r>
        <w:rPr>
          <w:rFonts w:ascii="Times New Roman" w:hAnsi="Times New Roman"/>
          <w:sz w:val="28"/>
          <w:szCs w:val="28"/>
        </w:rPr>
        <w:t xml:space="preserve">, test coopera,  rzut piłką lekarską, biegi krótkie i długie, bieg wahadłowy, pomiar tętna przed i po wysiłku, 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4) umiejętności ruchowe: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przewrót w przód i w tył, tor gimnastyczny, gra szkolna, strzały na bramkę, żonglerka (PN), rzuty na bramkę z wyskoku, podania (PR), odbicia i zagrywka (PS), ćwiczenia relaksacyjne, ćwiczenia w parach przy muzyce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5) wiadomości: 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uczeń zna nowoczesne </w:t>
      </w:r>
      <w:r>
        <w:rPr>
          <w:rFonts w:ascii="Times New Roman" w:hAnsi="Times New Roman"/>
          <w:sz w:val="28"/>
          <w:szCs w:val="28"/>
        </w:rPr>
        <w:tab/>
        <w:t>urządzenia do pomiaru aktywności fizycznej, zna ćwiczenia relaksacyjne, zna ćwiczenia w parach przy muzyce</w:t>
      </w:r>
    </w:p>
    <w:p w:rsidR="00742F3A" w:rsidRDefault="00742F3A" w:rsidP="00742F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wiadomości z edukacji zdrowotnej: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uczeń wie co to jest tętno, ciśnienie tętnicze, definiuje pojęcie asertywność, empatia.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 w:rsidRPr="008C2AB1">
        <w:rPr>
          <w:rFonts w:ascii="Times New Roman" w:hAnsi="Times New Roman"/>
          <w:sz w:val="28"/>
          <w:szCs w:val="28"/>
        </w:rPr>
        <w:lastRenderedPageBreak/>
        <w:t>W klasie</w:t>
      </w:r>
      <w:r>
        <w:rPr>
          <w:rFonts w:ascii="Times New Roman" w:hAnsi="Times New Roman"/>
          <w:sz w:val="28"/>
          <w:szCs w:val="28"/>
        </w:rPr>
        <w:t xml:space="preserve"> IV kontrolujemy i oceniamy następujące obszary aktywności ucznia:</w:t>
      </w:r>
    </w:p>
    <w:p w:rsidR="00742F3A" w:rsidRPr="00F46EB1" w:rsidRDefault="00742F3A" w:rsidP="00742F3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46EB1">
        <w:rPr>
          <w:rFonts w:ascii="Times New Roman" w:hAnsi="Times New Roman"/>
          <w:sz w:val="28"/>
          <w:szCs w:val="28"/>
        </w:rPr>
        <w:t>postawę ucznia i jego kompetencje społeczne</w:t>
      </w:r>
    </w:p>
    <w:p w:rsidR="00742F3A" w:rsidRDefault="00742F3A" w:rsidP="00742F3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507C0">
        <w:rPr>
          <w:rFonts w:ascii="Times New Roman" w:hAnsi="Times New Roman"/>
          <w:sz w:val="28"/>
          <w:szCs w:val="28"/>
        </w:rPr>
        <w:t>systematyczny udział i aktywność w trakcie z</w:t>
      </w:r>
      <w:r>
        <w:rPr>
          <w:rFonts w:ascii="Times New Roman" w:hAnsi="Times New Roman"/>
          <w:sz w:val="28"/>
          <w:szCs w:val="28"/>
        </w:rPr>
        <w:t>ajęć</w:t>
      </w:r>
    </w:p>
    <w:p w:rsidR="00742F3A" w:rsidRPr="009507C0" w:rsidRDefault="00742F3A" w:rsidP="00742F3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507C0">
        <w:rPr>
          <w:rFonts w:ascii="Times New Roman" w:hAnsi="Times New Roman"/>
          <w:sz w:val="28"/>
          <w:szCs w:val="28"/>
        </w:rPr>
        <w:t>sprawność fizyczną:</w:t>
      </w:r>
    </w:p>
    <w:p w:rsidR="00742F3A" w:rsidRDefault="00742F3A" w:rsidP="00742F3A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siła mięśni brzucha, test </w:t>
      </w:r>
      <w:proofErr w:type="spellStart"/>
      <w:r>
        <w:rPr>
          <w:rFonts w:ascii="Times New Roman" w:hAnsi="Times New Roman"/>
          <w:sz w:val="28"/>
          <w:szCs w:val="28"/>
        </w:rPr>
        <w:t>zuchory</w:t>
      </w:r>
      <w:proofErr w:type="spellEnd"/>
      <w:r>
        <w:rPr>
          <w:rFonts w:ascii="Times New Roman" w:hAnsi="Times New Roman"/>
          <w:sz w:val="28"/>
          <w:szCs w:val="28"/>
        </w:rPr>
        <w:t xml:space="preserve">, test coopera,  rzut piłką lekarską, biegi krótkie i długie, 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4) umiejętności ruchowe: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tor gimnastyczny, gra szkolna i właściwa (PN), (PR) (PS)(PK), układ przy muzyce, ćwiczenia rozciągające, relaksacyjne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5) wiadomości: 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uczeń oblicza współczynnik MET, zna systematykę ćwiczeń kształtujących, zna ćwiczenia na czas wolny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</w:p>
    <w:p w:rsidR="00742F3A" w:rsidRDefault="00742F3A" w:rsidP="00742F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wiadomości z edukacji zdrowotnej: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uczeń wie co to jest samobadanie, samokontrola, trening zdrowotny, zna zasady diety w zależności od wieku, płci, pracy zawodowej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 w:rsidRPr="008C2AB1">
        <w:rPr>
          <w:rFonts w:ascii="Times New Roman" w:hAnsi="Times New Roman"/>
          <w:sz w:val="28"/>
          <w:szCs w:val="28"/>
        </w:rPr>
        <w:t>W klasie</w:t>
      </w:r>
      <w:r>
        <w:rPr>
          <w:rFonts w:ascii="Times New Roman" w:hAnsi="Times New Roman"/>
          <w:sz w:val="28"/>
          <w:szCs w:val="28"/>
        </w:rPr>
        <w:t xml:space="preserve"> V kontrolujemy i oceniamy następujące obszary aktywności ucznia:</w:t>
      </w:r>
    </w:p>
    <w:p w:rsidR="00742F3A" w:rsidRPr="00F46EB1" w:rsidRDefault="00742F3A" w:rsidP="00742F3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46EB1">
        <w:rPr>
          <w:rFonts w:ascii="Times New Roman" w:hAnsi="Times New Roman"/>
          <w:sz w:val="28"/>
          <w:szCs w:val="28"/>
        </w:rPr>
        <w:t>postawę ucznia i jego kompetencje społeczne</w:t>
      </w:r>
    </w:p>
    <w:p w:rsidR="00742F3A" w:rsidRPr="00F46EB1" w:rsidRDefault="00742F3A" w:rsidP="00742F3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46EB1">
        <w:rPr>
          <w:rFonts w:ascii="Times New Roman" w:hAnsi="Times New Roman"/>
          <w:sz w:val="28"/>
          <w:szCs w:val="28"/>
        </w:rPr>
        <w:t>systematyczny udział i aktywność w trakcie zajęć</w:t>
      </w:r>
    </w:p>
    <w:p w:rsidR="00742F3A" w:rsidRPr="00F46EB1" w:rsidRDefault="00742F3A" w:rsidP="00742F3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46EB1">
        <w:rPr>
          <w:rFonts w:ascii="Times New Roman" w:hAnsi="Times New Roman"/>
          <w:sz w:val="28"/>
          <w:szCs w:val="28"/>
        </w:rPr>
        <w:t>sprawność fizyczną:</w:t>
      </w:r>
    </w:p>
    <w:p w:rsidR="00742F3A" w:rsidRDefault="00742F3A" w:rsidP="00742F3A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siła mięśni brzucha, test </w:t>
      </w:r>
      <w:proofErr w:type="spellStart"/>
      <w:r>
        <w:rPr>
          <w:rFonts w:ascii="Times New Roman" w:hAnsi="Times New Roman"/>
          <w:sz w:val="28"/>
          <w:szCs w:val="28"/>
        </w:rPr>
        <w:t>zuchory</w:t>
      </w:r>
      <w:proofErr w:type="spellEnd"/>
      <w:r>
        <w:rPr>
          <w:rFonts w:ascii="Times New Roman" w:hAnsi="Times New Roman"/>
          <w:sz w:val="28"/>
          <w:szCs w:val="28"/>
        </w:rPr>
        <w:t xml:space="preserve">, rzut piłką lekarską, biegi krótkie i długie, 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4) umiejętności ruchowe: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gra szkolna i właściwa (PN), (PR) (PS)(PK), układ przy muzyce, ćwiczenia rozciągające, relaksacyjne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5) wiadomości: 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uczeń zna zestawy ćwiczeń kształtujących na wybrane grupy mięśniowe, zna metody kształtowania sprawności fizycznej</w:t>
      </w:r>
    </w:p>
    <w:p w:rsidR="00742F3A" w:rsidRDefault="00742F3A" w:rsidP="00742F3A">
      <w:pPr>
        <w:jc w:val="both"/>
        <w:rPr>
          <w:rFonts w:ascii="Times New Roman" w:hAnsi="Times New Roman"/>
          <w:sz w:val="28"/>
          <w:szCs w:val="28"/>
        </w:rPr>
      </w:pPr>
    </w:p>
    <w:p w:rsidR="00742F3A" w:rsidRDefault="00742F3A" w:rsidP="00742F3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wiadomości z edukacji zdrowotnej: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uczeń zna ćwiczenia profilaktyczne i kompensacyjne, zna zagrożenia wynikające ze stosowania środków psychotropowych</w:t>
      </w:r>
    </w:p>
    <w:p w:rsidR="00742F3A" w:rsidRDefault="00742F3A" w:rsidP="00742F3A">
      <w:pPr>
        <w:ind w:left="1410"/>
        <w:jc w:val="both"/>
        <w:rPr>
          <w:rFonts w:ascii="Times New Roman" w:hAnsi="Times New Roman"/>
          <w:sz w:val="28"/>
          <w:szCs w:val="28"/>
        </w:rPr>
      </w:pPr>
    </w:p>
    <w:p w:rsidR="00742F3A" w:rsidRDefault="00742F3A" w:rsidP="00742F3A">
      <w:pPr>
        <w:ind w:left="1410" w:firstLine="6"/>
        <w:jc w:val="both"/>
        <w:rPr>
          <w:rFonts w:ascii="Times New Roman" w:hAnsi="Times New Roman"/>
          <w:b/>
          <w:sz w:val="28"/>
          <w:szCs w:val="28"/>
        </w:rPr>
      </w:pPr>
      <w:r w:rsidRPr="00BB06F6">
        <w:rPr>
          <w:rFonts w:ascii="Times New Roman" w:hAnsi="Times New Roman"/>
          <w:b/>
          <w:sz w:val="28"/>
          <w:szCs w:val="28"/>
        </w:rPr>
        <w:t>Narzędzia pomiaru:</w:t>
      </w:r>
    </w:p>
    <w:p w:rsidR="00742F3A" w:rsidRPr="0003510E" w:rsidRDefault="00742F3A" w:rsidP="00742F3A">
      <w:pPr>
        <w:ind w:left="1410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B06F6">
        <w:rPr>
          <w:rFonts w:ascii="Times New Roman" w:hAnsi="Times New Roman"/>
          <w:sz w:val="28"/>
          <w:szCs w:val="28"/>
        </w:rPr>
        <w:t>obserwacja ucznia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na zajęciach </w:t>
      </w:r>
      <w:proofErr w:type="spellStart"/>
      <w:r>
        <w:rPr>
          <w:rFonts w:ascii="Times New Roman" w:hAnsi="Times New Roman"/>
          <w:sz w:val="28"/>
          <w:szCs w:val="28"/>
        </w:rPr>
        <w:t>wf</w:t>
      </w:r>
      <w:proofErr w:type="spellEnd"/>
      <w:r>
        <w:rPr>
          <w:rFonts w:ascii="Times New Roman" w:hAnsi="Times New Roman"/>
          <w:sz w:val="28"/>
          <w:szCs w:val="28"/>
        </w:rPr>
        <w:t>, testy umiejętności ruchowych, pojedyncze zadania ruchowe, próby sprawności i wydolności fizycznej, testy wiadomości ucznia</w:t>
      </w:r>
    </w:p>
    <w:p w:rsidR="00154310" w:rsidRDefault="00B87213" w:rsidP="00B87213">
      <w:pPr>
        <w:jc w:val="right"/>
      </w:pPr>
      <w:r>
        <w:t xml:space="preserve">Opracowała: Magdalena </w:t>
      </w:r>
      <w:proofErr w:type="spellStart"/>
      <w:r>
        <w:t>Nester</w:t>
      </w:r>
      <w:proofErr w:type="spellEnd"/>
      <w:r>
        <w:t>-Zielińska</w:t>
      </w:r>
    </w:p>
    <w:sectPr w:rsidR="0015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6B6B"/>
    <w:multiLevelType w:val="hybridMultilevel"/>
    <w:tmpl w:val="AB742B3E"/>
    <w:lvl w:ilvl="0" w:tplc="30C0A6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E1B701A"/>
    <w:multiLevelType w:val="hybridMultilevel"/>
    <w:tmpl w:val="3042AF92"/>
    <w:lvl w:ilvl="0" w:tplc="30C0A6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A77BF4"/>
    <w:multiLevelType w:val="multilevel"/>
    <w:tmpl w:val="96C6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3A"/>
    <w:rsid w:val="00154310"/>
    <w:rsid w:val="00456429"/>
    <w:rsid w:val="00742F3A"/>
    <w:rsid w:val="00B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5239D-93D2-4825-8D0B-863FDF82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F3A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2020-02-03T09:25:00Z</dcterms:created>
  <dcterms:modified xsi:type="dcterms:W3CDTF">2020-02-03T09:25:00Z</dcterms:modified>
</cp:coreProperties>
</file>