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CC16C" w14:textId="4F4EB031" w:rsidR="007D223C" w:rsidRDefault="007D223C" w:rsidP="00696D9D">
      <w:pPr>
        <w:tabs>
          <w:tab w:val="left" w:pos="170"/>
          <w:tab w:val="left" w:pos="340"/>
          <w:tab w:val="left" w:pos="510"/>
        </w:tabs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ascii="Arial" w:hAnsi="Arial" w:cs="Arial"/>
          <w:color w:val="0032FF"/>
          <w:spacing w:val="-6"/>
          <w:w w:val="97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color w:val="0032FF"/>
          <w:spacing w:val="-6"/>
          <w:w w:val="97"/>
          <w:sz w:val="40"/>
          <w:szCs w:val="40"/>
        </w:rPr>
        <w:t>Wymagania edukacyjne. Klasa 2 i 3</w:t>
      </w:r>
    </w:p>
    <w:p w14:paraId="0E9D0341" w14:textId="1870E6A3" w:rsidR="00276D96" w:rsidRPr="00696D9D" w:rsidRDefault="006029B4" w:rsidP="00696D9D">
      <w:pPr>
        <w:tabs>
          <w:tab w:val="left" w:pos="170"/>
          <w:tab w:val="left" w:pos="340"/>
          <w:tab w:val="left" w:pos="510"/>
        </w:tabs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ascii="Arial" w:hAnsi="Arial" w:cs="Arial"/>
          <w:color w:val="0032FF"/>
          <w:spacing w:val="-6"/>
          <w:w w:val="97"/>
          <w:sz w:val="40"/>
          <w:szCs w:val="40"/>
        </w:rPr>
      </w:pPr>
      <w:r>
        <w:rPr>
          <w:rFonts w:ascii="Arial" w:hAnsi="Arial" w:cs="Arial"/>
          <w:color w:val="0032FF"/>
          <w:spacing w:val="-6"/>
          <w:w w:val="97"/>
          <w:sz w:val="40"/>
          <w:szCs w:val="40"/>
        </w:rPr>
        <w:t xml:space="preserve"> Zakres podstawowy </w:t>
      </w:r>
    </w:p>
    <w:p w14:paraId="3892811F" w14:textId="6126F22A" w:rsidR="00276D96" w:rsidRPr="00276D96" w:rsidRDefault="00276D96" w:rsidP="00276D96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1BECADCA" w14:textId="103A7B76" w:rsidR="002345F8" w:rsidRPr="00276D96" w:rsidRDefault="006029B4" w:rsidP="00276D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thick" w:color="D8D8D8"/>
          <w:shd w:val="clear" w:color="auto" w:fill="D9D9D9" w:themeFill="background1" w:themeFillShade="D9"/>
        </w:rPr>
        <w:t>Szarymi polami</w:t>
      </w:r>
      <w:r w:rsidR="00276D96" w:rsidRPr="00276D96">
        <w:rPr>
          <w:rFonts w:ascii="Arial" w:hAnsi="Arial" w:cs="Arial"/>
          <w:color w:val="000000"/>
          <w:sz w:val="20"/>
          <w:szCs w:val="20"/>
        </w:rPr>
        <w:t xml:space="preserve"> oznaczono propozycje z listy lektur uzupełniających – podstawa programowa zobowiązuje nauczycieli do omówienia w każdej klasie </w:t>
      </w:r>
      <w:r w:rsidR="00276D96" w:rsidRPr="00276D96">
        <w:rPr>
          <w:rFonts w:ascii="Arial" w:hAnsi="Arial" w:cs="Arial"/>
          <w:color w:val="000000"/>
          <w:sz w:val="20"/>
          <w:szCs w:val="20"/>
          <w:u w:val="thick"/>
        </w:rPr>
        <w:t>dwóch</w:t>
      </w:r>
      <w:r w:rsidR="00276D96" w:rsidRPr="00276D96">
        <w:rPr>
          <w:rFonts w:ascii="Arial" w:hAnsi="Arial" w:cs="Arial"/>
          <w:color w:val="000000"/>
          <w:sz w:val="20"/>
          <w:szCs w:val="20"/>
        </w:rPr>
        <w:t xml:space="preserve"> utworów z tej listy w cał</w:t>
      </w:r>
      <w:r w:rsidR="005C1E08">
        <w:rPr>
          <w:rFonts w:ascii="Arial" w:hAnsi="Arial" w:cs="Arial"/>
          <w:color w:val="000000"/>
          <w:sz w:val="20"/>
          <w:szCs w:val="20"/>
        </w:rPr>
        <w:t xml:space="preserve">ości lub we fragmentach.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709"/>
        <w:gridCol w:w="1774"/>
        <w:gridCol w:w="1984"/>
        <w:gridCol w:w="1937"/>
        <w:gridCol w:w="1978"/>
        <w:gridCol w:w="1958"/>
        <w:gridCol w:w="2887"/>
      </w:tblGrid>
      <w:tr w:rsidR="00C4413D" w:rsidRPr="00276D96" w14:paraId="080E13FC" w14:textId="77777777" w:rsidTr="006029B4">
        <w:trPr>
          <w:trHeight w:hRule="exact" w:val="396"/>
          <w:tblHeader/>
        </w:trPr>
        <w:tc>
          <w:tcPr>
            <w:tcW w:w="131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161A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  <w:lang w:val="en-US"/>
              </w:rPr>
              <w:t>Lp.</w:t>
            </w:r>
          </w:p>
        </w:tc>
        <w:tc>
          <w:tcPr>
            <w:tcW w:w="585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B69E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Temat lekcji</w:t>
            </w:r>
          </w:p>
        </w:tc>
        <w:tc>
          <w:tcPr>
            <w:tcW w:w="607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96B4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Materiał rzeczowy</w:t>
            </w:r>
          </w:p>
        </w:tc>
        <w:tc>
          <w:tcPr>
            <w:tcW w:w="3678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3FEC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Wymagania</w:t>
            </w:r>
          </w:p>
        </w:tc>
      </w:tr>
      <w:tr w:rsidR="00565310" w:rsidRPr="00276D96" w14:paraId="382FA238" w14:textId="77777777" w:rsidTr="006029B4">
        <w:trPr>
          <w:trHeight w:val="340"/>
          <w:tblHeader/>
        </w:trPr>
        <w:tc>
          <w:tcPr>
            <w:tcW w:w="131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215675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FE8AE9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2406A1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14:paraId="7D1F1D3C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konieczne</w:t>
            </w:r>
          </w:p>
          <w:p w14:paraId="2DB18354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(ocena dopuszczająca)</w:t>
            </w:r>
          </w:p>
        </w:tc>
        <w:tc>
          <w:tcPr>
            <w:tcW w:w="66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14:paraId="0E080329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podstawowe</w:t>
            </w:r>
          </w:p>
          <w:p w14:paraId="646E06F9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(ocena dostateczna)</w:t>
            </w:r>
          </w:p>
        </w:tc>
        <w:tc>
          <w:tcPr>
            <w:tcW w:w="6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14:paraId="6C0E5872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rozszerzone</w:t>
            </w:r>
          </w:p>
          <w:p w14:paraId="7D63ED05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(ocena dobra)</w:t>
            </w:r>
          </w:p>
        </w:tc>
        <w:tc>
          <w:tcPr>
            <w:tcW w:w="67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14:paraId="7D88D053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dopełniające</w:t>
            </w:r>
          </w:p>
          <w:p w14:paraId="04ACF592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(ocena bardzo dobra)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14:paraId="7A55876D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wykraczające</w:t>
            </w:r>
          </w:p>
          <w:p w14:paraId="3E3952F0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(ocena celująca)</w:t>
            </w:r>
          </w:p>
        </w:tc>
      </w:tr>
      <w:tr w:rsidR="00565310" w:rsidRPr="00276D96" w14:paraId="5803B41A" w14:textId="77777777" w:rsidTr="006029B4">
        <w:trPr>
          <w:trHeight w:val="340"/>
          <w:tblHeader/>
        </w:trPr>
        <w:tc>
          <w:tcPr>
            <w:tcW w:w="131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6F20CD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4A25E0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9BCE33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0" w:type="dxa"/>
              <w:bottom w:w="85" w:type="dxa"/>
              <w:right w:w="0" w:type="dxa"/>
            </w:tcMar>
            <w:vAlign w:val="center"/>
          </w:tcPr>
          <w:p w14:paraId="2F4273D6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Uczeń</w:t>
            </w:r>
          </w:p>
        </w:tc>
        <w:tc>
          <w:tcPr>
            <w:tcW w:w="66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0" w:type="dxa"/>
              <w:bottom w:w="85" w:type="dxa"/>
              <w:right w:w="0" w:type="dxa"/>
            </w:tcMar>
            <w:vAlign w:val="center"/>
          </w:tcPr>
          <w:p w14:paraId="2362B595" w14:textId="77777777" w:rsidR="00276D96" w:rsidRPr="00276D96" w:rsidRDefault="00276D96" w:rsidP="00276D9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Uczeń spełnia wymagania konieczne, a także:</w:t>
            </w:r>
          </w:p>
        </w:tc>
        <w:tc>
          <w:tcPr>
            <w:tcW w:w="6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0" w:type="dxa"/>
              <w:bottom w:w="85" w:type="dxa"/>
              <w:right w:w="0" w:type="dxa"/>
            </w:tcMar>
            <w:vAlign w:val="center"/>
          </w:tcPr>
          <w:p w14:paraId="1CDCCAA1" w14:textId="77777777" w:rsidR="00276D96" w:rsidRPr="00276D96" w:rsidRDefault="00276D96" w:rsidP="00276D9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Uczeń spełnia wymagania podstawowe, a także:</w:t>
            </w:r>
          </w:p>
        </w:tc>
        <w:tc>
          <w:tcPr>
            <w:tcW w:w="67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0" w:type="dxa"/>
              <w:bottom w:w="85" w:type="dxa"/>
              <w:right w:w="0" w:type="dxa"/>
            </w:tcMar>
            <w:vAlign w:val="center"/>
          </w:tcPr>
          <w:p w14:paraId="5D56507D" w14:textId="77777777" w:rsidR="00276D96" w:rsidRPr="00276D96" w:rsidRDefault="00276D96" w:rsidP="00276D9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Uczeń spełnia wymagania rozszerzone, a także:</w:t>
            </w:r>
          </w:p>
        </w:tc>
        <w:tc>
          <w:tcPr>
            <w:tcW w:w="9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0" w:type="dxa"/>
              <w:bottom w:w="85" w:type="dxa"/>
              <w:right w:w="0" w:type="dxa"/>
            </w:tcMar>
            <w:vAlign w:val="center"/>
          </w:tcPr>
          <w:p w14:paraId="535AA89F" w14:textId="77777777" w:rsidR="00276D96" w:rsidRPr="00276D96" w:rsidRDefault="00276D96" w:rsidP="00276D9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Uczeń spełnia wymagania dopełniające, a także:</w:t>
            </w:r>
          </w:p>
        </w:tc>
      </w:tr>
      <w:tr w:rsidR="00276D96" w:rsidRPr="00276D96" w14:paraId="10368EFA" w14:textId="77777777" w:rsidTr="00276D96">
        <w:trPr>
          <w:trHeight w:hRule="exact" w:val="340"/>
          <w:tblHeader/>
        </w:trPr>
        <w:tc>
          <w:tcPr>
            <w:tcW w:w="500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28" w:type="dxa"/>
              <w:left w:w="74" w:type="dxa"/>
              <w:bottom w:w="57" w:type="dxa"/>
              <w:right w:w="74" w:type="dxa"/>
            </w:tcMar>
            <w:vAlign w:val="center"/>
          </w:tcPr>
          <w:p w14:paraId="21212935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276D96"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  <w:lang w:val="en-US"/>
              </w:rPr>
              <w:t>CZĘŚĆ 1. ROMANTYZM</w:t>
            </w:r>
          </w:p>
        </w:tc>
      </w:tr>
      <w:tr w:rsidR="00565310" w:rsidRPr="00276D96" w14:paraId="0503804E" w14:textId="77777777" w:rsidTr="006029B4">
        <w:trPr>
          <w:trHeight w:val="510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2D6F271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B1FE132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Romantyzm, czyli inna nowoczesność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10F16A7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1.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Romantyzm, czyli inna nowoczesność</w:t>
            </w:r>
          </w:p>
          <w:p w14:paraId="4AE4D631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Alina Witkowska,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Wielkie stulecie Polaków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7F9E14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czyta tekst ze zrozumieniem</w:t>
            </w:r>
          </w:p>
          <w:p w14:paraId="5843511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główną myśl tekstu</w:t>
            </w:r>
          </w:p>
          <w:p w14:paraId="298A5DA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że tekst należy do literatury naukowej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C36E2D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wyodrębnia części kompozycyjne tekstu</w:t>
            </w:r>
          </w:p>
          <w:p w14:paraId="20AA68B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formułuje temat tekstu</w:t>
            </w:r>
          </w:p>
          <w:p w14:paraId="448111C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wskazuje różnice między literaturą piękną i naukową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694919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odtwarza tok myślenia autorki</w:t>
            </w:r>
          </w:p>
          <w:p w14:paraId="2CA2C0A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wyodrębnia argumenty autorki</w:t>
            </w:r>
          </w:p>
          <w:p w14:paraId="7AC4816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formułuje konkluzje wynikające z tekstu</w:t>
            </w:r>
          </w:p>
          <w:p w14:paraId="5FA45C7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3"/>
                <w:w w:val="95"/>
                <w:sz w:val="20"/>
                <w:szCs w:val="20"/>
              </w:rPr>
              <w:t>wskazuje powody, dla których tekst zaliczany jest do literatury naukowej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F7C801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ustosunkowuje się do poglądów zawartych w tekście</w:t>
            </w:r>
          </w:p>
          <w:p w14:paraId="264A24E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prezentuje własne stanowisko</w:t>
            </w:r>
          </w:p>
          <w:p w14:paraId="0575ACA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wyjaśnia, czym cechuje się tekst naukowy, podaje jego przykłady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E6C244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 interpretuje tekst naukowy</w:t>
            </w:r>
          </w:p>
          <w:p w14:paraId="65B8B3C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uwzględnia kontekst historyczny</w:t>
            </w:r>
          </w:p>
          <w:p w14:paraId="79D68A8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ustosunkowuje się do poglądów autorki</w:t>
            </w:r>
          </w:p>
          <w:p w14:paraId="368E1D3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ocenia przedstawione przez nią argumenty </w:t>
            </w:r>
          </w:p>
        </w:tc>
      </w:tr>
      <w:tr w:rsidR="00565310" w:rsidRPr="00276D96" w14:paraId="77C4D009" w14:textId="77777777" w:rsidTr="006029B4">
        <w:trPr>
          <w:trHeight w:val="510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25DE216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2.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6B75736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Poezja romantyczna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wobec klasycznej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29977C7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wprowadzenie do lekcji 2.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Poezja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lastRenderedPageBreak/>
              <w:t>romantyczna wobec klasycznej</w:t>
            </w:r>
          </w:p>
          <w:p w14:paraId="2494D9DF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August Wilhelm Schlegel,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Wykłady o literaturze pięknej i sztuce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D770BE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czyta tekst ze zrozumieniem</w:t>
            </w:r>
          </w:p>
          <w:p w14:paraId="5B10E9E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objaśnia nieznane słownictwo</w:t>
            </w:r>
          </w:p>
          <w:p w14:paraId="32EADB6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że tekst jest wykładem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6EEC72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dzieli tekst na części kompozycyjne</w:t>
            </w:r>
          </w:p>
          <w:p w14:paraId="415AA50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wskazuje źródła poezji romantycznej</w:t>
            </w:r>
          </w:p>
          <w:p w14:paraId="4D7A5F4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dlaczego tekst zaliczany jest do wykładu jako gatunku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AA6F1A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odtwarza własnymi słowami tok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wywodu autora</w:t>
            </w:r>
          </w:p>
          <w:p w14:paraId="2192587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odtwarza tezy</w:t>
            </w:r>
          </w:p>
          <w:p w14:paraId="0659505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wskazuje przykład faktu i opinii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B6BAB1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porządkuje tezy autora</w:t>
            </w:r>
          </w:p>
          <w:p w14:paraId="5C8E6B0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przedstawia przytoczone w tekście argumenty</w:t>
            </w:r>
          </w:p>
          <w:p w14:paraId="5EAC490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uzupełnia wywód autora własnymi przykładami</w:t>
            </w:r>
          </w:p>
          <w:p w14:paraId="127968F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oddziela fakty od opinii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6BC3E5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samodzielnie analizuje i  interpretuje tekst wykładu</w:t>
            </w:r>
          </w:p>
          <w:p w14:paraId="0EAF95E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przedstawia własne stanowisko wobec omawianych kwestii</w:t>
            </w:r>
          </w:p>
          <w:p w14:paraId="0117592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przywołuje kontekst kulturowy</w:t>
            </w:r>
          </w:p>
        </w:tc>
      </w:tr>
      <w:tr w:rsidR="009F0F64" w:rsidRPr="00276D96" w14:paraId="2ACDD1EE" w14:textId="77777777" w:rsidTr="006029B4">
        <w:trPr>
          <w:trHeight w:val="527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90B0091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6.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621A8D3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Tajemniczy buntownik –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Giaur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Byrona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4565A94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6.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Tajemniczy buntownik – </w:t>
            </w:r>
            <w:r w:rsidRPr="00276D96"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  <w:t>„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Giaur</w:t>
            </w:r>
            <w:r w:rsidRPr="00276D96"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  <w:t>”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 Byrona</w:t>
            </w:r>
          </w:p>
          <w:p w14:paraId="1FDDB4E3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George Byron,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Giaur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771292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zna najważniejsze wydarzenia fabuły utworu</w:t>
            </w:r>
          </w:p>
          <w:p w14:paraId="6B43A77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głównego bohatera</w:t>
            </w:r>
          </w:p>
          <w:p w14:paraId="1D7C36D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zna pojęcie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bohater bajroniczny</w:t>
            </w:r>
          </w:p>
          <w:p w14:paraId="4151331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przykłady elementów orientalnych</w:t>
            </w:r>
          </w:p>
          <w:p w14:paraId="6321064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uważnie śledzi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dyskusję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4FA388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odtwarza chronologicznie przebieg fabuły</w:t>
            </w:r>
          </w:p>
          <w:p w14:paraId="0E57FE2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motywy postępowania głównego bohatera</w:t>
            </w:r>
          </w:p>
          <w:p w14:paraId="60BE910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nazywa wartości</w:t>
            </w:r>
          </w:p>
          <w:p w14:paraId="09CDEE5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cechy bohatera bajronicznego</w:t>
            </w:r>
          </w:p>
          <w:p w14:paraId="3C3C652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wskazuje elementy orientalne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A6A7DD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komentuje motywy postępowania bohatera</w:t>
            </w:r>
          </w:p>
          <w:p w14:paraId="0269B5E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bohatera bajronicznego</w:t>
            </w:r>
          </w:p>
          <w:p w14:paraId="2C737BB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rolę orientu w  świecie przedstawionym utworu</w:t>
            </w:r>
          </w:p>
          <w:p w14:paraId="655DE27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307F01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motywy postępowania bohatera</w:t>
            </w:r>
          </w:p>
          <w:p w14:paraId="42931F8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dlaczego Giaur jest bohaterem bajronicznym</w:t>
            </w:r>
          </w:p>
          <w:p w14:paraId="212DC1E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rolę egzotyzmu w utworze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374B3C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utwór, bierze pod uwagę romantyczne cechy przedstawionego w nim świata i poglądy moralne</w:t>
            </w:r>
          </w:p>
          <w:p w14:paraId="5F21B29B" w14:textId="2819C9D5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</w:tr>
      <w:tr w:rsidR="009F0F64" w:rsidRPr="00276D96" w14:paraId="548EB709" w14:textId="77777777" w:rsidTr="006029B4">
        <w:trPr>
          <w:trHeight w:val="466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48B487A6" w14:textId="34957AD4" w:rsidR="00276D96" w:rsidRPr="00276D96" w:rsidRDefault="00543FF4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7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50C4BD6D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Młodość – czas samopoznania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6A3DB70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 lekcji 8.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Młodość – czas samopoznania</w:t>
            </w:r>
          </w:p>
          <w:p w14:paraId="77260D2F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Johann Wolfgang Goethe,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4"/>
                <w:sz w:val="20"/>
                <w:szCs w:val="20"/>
              </w:rPr>
              <w:t xml:space="preserve">Cierpienia młodego Wertera 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9D4B87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Wertera, krótko go charakteryzuje</w:t>
            </w:r>
          </w:p>
          <w:p w14:paraId="40B47DF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wstępnie omawia relacje bohatera ze światem</w:t>
            </w:r>
          </w:p>
          <w:p w14:paraId="675198C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opowiada, jak rodziło się uczucie Wertera do Lotty</w:t>
            </w:r>
          </w:p>
          <w:p w14:paraId="405E72D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przykłady kontaktu bohatera z naturą</w:t>
            </w:r>
          </w:p>
          <w:p w14:paraId="0268819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że utwór reprezentuje powieść epistolarną</w:t>
            </w:r>
          </w:p>
          <w:p w14:paraId="7E3F5AE2" w14:textId="503B2E41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tworzy krótki opis krajobrazu</w:t>
            </w:r>
          </w:p>
          <w:p w14:paraId="5F8E8DAF" w14:textId="4F693E75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bierze udział w opracowaniu planu wyprawy przyrodniczo-</w:t>
            </w:r>
            <w:r w:rsidR="00922B6B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-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literackiej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ADE4D9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omawia cechy postawy werterycznej</w:t>
            </w:r>
          </w:p>
          <w:p w14:paraId="3D544E1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przejawy indywidualizmu Wertera</w:t>
            </w:r>
          </w:p>
          <w:p w14:paraId="66456C8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stosunek bohatera do świata</w:t>
            </w:r>
          </w:p>
          <w:p w14:paraId="10604CA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relacje między Lottą a Werterem</w:t>
            </w:r>
          </w:p>
          <w:p w14:paraId="5969A0E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przykłady kontaktu bohatera z naturą</w:t>
            </w:r>
          </w:p>
          <w:p w14:paraId="444F5A0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powieść epistolarna</w:t>
            </w:r>
          </w:p>
          <w:p w14:paraId="333E4FC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podaje przykłady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synkretyzmu rodzajowego</w:t>
            </w:r>
          </w:p>
          <w:p w14:paraId="78887CA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tworzy opis krajobrazu</w:t>
            </w:r>
          </w:p>
          <w:p w14:paraId="2724202A" w14:textId="787B57C8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bierze czynny i aktywny udział w opracowaniu planu wyprawy przyrodniczo-</w:t>
            </w:r>
            <w:r w:rsidR="00B20D8B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-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literackiej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FF2B5F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wyjaśnia znaczenie postawy werterycznej w dobie romantyzmu</w:t>
            </w:r>
          </w:p>
          <w:p w14:paraId="0D3B7BE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polegał indywidualizm Wertera</w:t>
            </w:r>
          </w:p>
          <w:p w14:paraId="3E0C349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polegał stosunek bohatera do świata</w:t>
            </w:r>
          </w:p>
          <w:p w14:paraId="754A542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dlaczego miłość Wertera do Lotty można nazwać uczuciem romantycznym</w:t>
            </w:r>
          </w:p>
          <w:p w14:paraId="3F8A569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obrazuje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przykładami ewolucję postawy bohatera wobec natury</w:t>
            </w:r>
          </w:p>
          <w:p w14:paraId="3927FE2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udowadnia, że utwór to powieść epistolarna</w:t>
            </w:r>
          </w:p>
          <w:p w14:paraId="4E4CD85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tworzy oryginalny opis krajobrazu</w:t>
            </w:r>
          </w:p>
          <w:p w14:paraId="751506E1" w14:textId="6C390A41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współpracuje czynnie z grupą w działaniach projektowych, których celem jest stworzenie planu wyprawy przyrodniczo-</w:t>
            </w:r>
            <w:r w:rsidR="00B20D8B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-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literackiej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2B5CE3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omawia wpływ światopoglądu romantycznego na kształtowanie się postawy werterycznej</w:t>
            </w:r>
          </w:p>
          <w:p w14:paraId="53B3E95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indywidualizm Wertera</w:t>
            </w:r>
          </w:p>
          <w:p w14:paraId="380CA48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stosunek bohatera do świata</w:t>
            </w:r>
          </w:p>
          <w:p w14:paraId="580F84C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istotę miłości romantycznej</w:t>
            </w:r>
          </w:p>
          <w:p w14:paraId="6666EFE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ewolucję postawy Wertera wobec natury</w:t>
            </w:r>
          </w:p>
          <w:p w14:paraId="160DA68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wyjaśnia, jaki wpływ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ma wybór przez autora powieści epistolarnej dla wyrażenia idei epoki</w:t>
            </w:r>
          </w:p>
          <w:p w14:paraId="24B9E1A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tworzy rozbudowany opis krajobrazu wewnętrznego</w:t>
            </w:r>
          </w:p>
          <w:p w14:paraId="0A11C8DD" w14:textId="7A4909DF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opracowuje koncepcyjnie plan wyprawy przyrodniczo-</w:t>
            </w:r>
            <w:r w:rsidR="00B20D8B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-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literackiej</w:t>
            </w:r>
          </w:p>
        </w:tc>
        <w:tc>
          <w:tcPr>
            <w:tcW w:w="9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75384E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przedstawia Wertera, krótko go charakteryzuje</w:t>
            </w:r>
          </w:p>
          <w:p w14:paraId="0A1F4C3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wstępnie omawia relacje bohatera ze światem</w:t>
            </w:r>
          </w:p>
          <w:p w14:paraId="6DBCBFB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opowiada, jak rodziło się uczucie Wertera do Lotty</w:t>
            </w:r>
          </w:p>
          <w:p w14:paraId="7D12A29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przykłady kontaktu bohatera z naturą</w:t>
            </w:r>
          </w:p>
          <w:p w14:paraId="4EF585F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że utwór reprezentuje powieść epistolarną</w:t>
            </w:r>
          </w:p>
          <w:p w14:paraId="3C20B38A" w14:textId="138DEAD2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tworzy krótki opis krajobrazu</w:t>
            </w:r>
          </w:p>
          <w:p w14:paraId="4D947D10" w14:textId="3D84985C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bierze udział w opracowaniu planu wyprawy przyrodniczo-</w:t>
            </w:r>
            <w:r w:rsidR="00922B6B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-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literackiej</w:t>
            </w:r>
          </w:p>
        </w:tc>
      </w:tr>
      <w:tr w:rsidR="00565310" w:rsidRPr="00276D96" w14:paraId="79CA2CED" w14:textId="77777777" w:rsidTr="006029B4">
        <w:trPr>
          <w:trHeight w:val="563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210C783" w14:textId="453188A0" w:rsidR="00276D96" w:rsidRPr="00276D96" w:rsidRDefault="00543FF4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8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28" w:type="dxa"/>
              <w:left w:w="85" w:type="dxa"/>
              <w:bottom w:w="113" w:type="dxa"/>
              <w:right w:w="85" w:type="dxa"/>
            </w:tcMar>
          </w:tcPr>
          <w:p w14:paraId="58C2AE00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Miłość w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Cierpieniach młodego Wertera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F9A25CC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9.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Miłość w „Cierpieniach młodego Wertera”</w:t>
            </w:r>
          </w:p>
          <w:p w14:paraId="17A8CDE4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Johann Wolfgang Goethe,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Cierpienia młodego Wertera</w:t>
            </w: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61F2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4AA5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6B98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5CEB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D26DC6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310" w:rsidRPr="00276D96" w14:paraId="5048D4CC" w14:textId="77777777" w:rsidTr="006029B4">
        <w:trPr>
          <w:trHeight w:val="476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C2A84CB" w14:textId="140B0AC0" w:rsidR="00276D96" w:rsidRPr="00276D96" w:rsidRDefault="00543FF4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9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63553F5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Romantyczna wizja natury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6E2D3A5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10.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lastRenderedPageBreak/>
              <w:t>Romantyczna wizja natury</w:t>
            </w:r>
          </w:p>
          <w:p w14:paraId="66DE1B29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Johann Wolfgang Goethe,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Cierpienia młodego Wertera</w:t>
            </w: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D2E7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CE0C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6C03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9E23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E75F89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310" w:rsidRPr="00276D96" w14:paraId="6CD6C686" w14:textId="77777777" w:rsidTr="006029B4">
        <w:trPr>
          <w:trHeight w:val="476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51881A2" w14:textId="7D960A4B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1</w:t>
            </w:r>
            <w:r w:rsidR="00543FF4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0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831F06D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Powieść w listach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EE177DD" w14:textId="4DE36E59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11.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Powieść w</w:t>
            </w:r>
            <w:r w:rsidR="00B20D8B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listach</w:t>
            </w:r>
          </w:p>
          <w:p w14:paraId="0AC03334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Johann Wolfgang Goethe,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Cierpienia młodego Wertera</w:t>
            </w: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042C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BAE3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8B6D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C331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FD0C8A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F64" w:rsidRPr="00276D96" w14:paraId="65FD9596" w14:textId="77777777" w:rsidTr="006029B4">
        <w:trPr>
          <w:trHeight w:val="510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68AEBF5" w14:textId="6374A1BA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</w:t>
            </w:r>
            <w:r w:rsidR="00543FF4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A8AD16D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Faust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– dramat o klęsce rozumu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A90F7A5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12.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„Faust” –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lastRenderedPageBreak/>
              <w:t>dramat o klęsce rozumu</w:t>
            </w:r>
          </w:p>
          <w:p w14:paraId="067965DD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Johann Wolfgang Goethe,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Faust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A45787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wie, że utwór jest dramatem</w:t>
            </w:r>
          </w:p>
          <w:p w14:paraId="562C763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przedstawia Fausta</w:t>
            </w:r>
          </w:p>
          <w:p w14:paraId="02C0840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przykłady z tekstu pokazujące, czym dla Fausta było pełne poznanie świata</w:t>
            </w:r>
          </w:p>
          <w:p w14:paraId="2E96158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przykłady z tekstu pokazujące relacje Fausta z Małgorzatą</w:t>
            </w:r>
          </w:p>
          <w:p w14:paraId="4EC3AD3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zna termin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postawa faustyczna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3D9D08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odróżnia dramat od liryki i epiki</w:t>
            </w:r>
          </w:p>
          <w:p w14:paraId="1622B7C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charakteryzuje Fausta</w:t>
            </w:r>
          </w:p>
          <w:p w14:paraId="4CF1C94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jak bohater chciał poznawać świat</w:t>
            </w:r>
          </w:p>
          <w:p w14:paraId="72C37D2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relacje między Faustem a Małgorzatą</w:t>
            </w:r>
          </w:p>
          <w:p w14:paraId="50A57BF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na czym polega postawa faustyczna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791861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przypomina cechy rodzajowe dramatu</w:t>
            </w:r>
          </w:p>
          <w:p w14:paraId="24D359D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wyjaśnia motywy postępowania Fausta</w:t>
            </w:r>
          </w:p>
          <w:p w14:paraId="5B2A22E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drogę życiową Fausta</w:t>
            </w:r>
          </w:p>
          <w:p w14:paraId="7A8A190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polegał dramat Małgorzaty</w:t>
            </w:r>
          </w:p>
          <w:p w14:paraId="1EEE762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wyjaśnia, na czym polega postawa faustyczna 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D37D64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uzasadnia, że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Faust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jest dramatem</w:t>
            </w:r>
          </w:p>
          <w:p w14:paraId="2224B51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ocenia postępowanie Fausta</w:t>
            </w:r>
          </w:p>
          <w:p w14:paraId="754415E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jakie granice przekracza bohater</w:t>
            </w:r>
          </w:p>
          <w:p w14:paraId="500879D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relacje Fausta z Małgorzatą</w:t>
            </w:r>
          </w:p>
          <w:p w14:paraId="7036CE9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kto i dlaczego prezentuje w utworze postawę faustyczną</w:t>
            </w:r>
          </w:p>
        </w:tc>
        <w:tc>
          <w:tcPr>
            <w:tcW w:w="9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1A0A4D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samodzielnie analizuje i interpretuje fragmenty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utworu ze szczególnym uwzględnieniem wpisanej w niego postawy światopoglądowej</w:t>
            </w:r>
          </w:p>
          <w:p w14:paraId="0AE09D4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przykłady utworów, w których występuje motyw faustyczny</w:t>
            </w:r>
          </w:p>
        </w:tc>
      </w:tr>
      <w:tr w:rsidR="00565310" w:rsidRPr="00276D96" w14:paraId="3A3C5A66" w14:textId="77777777" w:rsidTr="006029B4">
        <w:trPr>
          <w:trHeight w:val="510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C609211" w14:textId="54CA5995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1</w:t>
            </w:r>
            <w:r w:rsidR="00543FF4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2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FD06DFE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Cierpienie kobiety w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Fauście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A187E9D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13.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Cierpienie kobiety w „Fauście”</w:t>
            </w:r>
          </w:p>
          <w:p w14:paraId="48BE48F7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Johann Wolfgang Goethe,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Faust</w:t>
            </w: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1634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A700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8A3C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F478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F35CCF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310" w:rsidRPr="00276D96" w14:paraId="442A2DFF" w14:textId="77777777" w:rsidTr="006029B4">
        <w:trPr>
          <w:trHeight w:val="510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864D5CB" w14:textId="0E1F4B8D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</w:t>
            </w:r>
            <w:r w:rsidR="00543FF4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3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F6AA551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„Stare” i „nowe” w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Odzie do młodości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954BC5E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14.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„Stare” i „nowe” w „Odzie do młodości”</w:t>
            </w:r>
          </w:p>
          <w:p w14:paraId="12CB0E82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Oda do młodości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2F8591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przedstawiony w utworze kontrast młodości i starości</w:t>
            </w:r>
          </w:p>
          <w:p w14:paraId="5C7E5BE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co to jest alegoria</w:t>
            </w:r>
          </w:p>
          <w:p w14:paraId="7697E47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cytuje fragmenty poświęcone ukazaniu przestrzeni</w:t>
            </w:r>
          </w:p>
          <w:p w14:paraId="3C246A4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nawiązania mitologiczne</w:t>
            </w:r>
          </w:p>
          <w:p w14:paraId="5C0DA60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tworzy krótką wypowiedź, w której przedstawia własne stanowisko wobec postaw i wartości związanych z młodością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2A6D63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wskazuje cechy i właściwości przypisywane młodości</w:t>
            </w:r>
          </w:p>
          <w:p w14:paraId="257427D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wskazuje wersy zawierające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alegorię</w:t>
            </w:r>
          </w:p>
          <w:p w14:paraId="7429174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własnymi słowami fragmenty poświęcone ukazaniu przestrzeni</w:t>
            </w:r>
          </w:p>
          <w:p w14:paraId="676E02A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 wiadomości na temat postaci i wydarzeń mitologicznych, do których nawiązuje tekst</w:t>
            </w:r>
          </w:p>
          <w:p w14:paraId="026801F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tworzy krótką wypowiedź argumentacyjną na temat postaw i wartości związanych z młodością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B1FC63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omawia kontrast młodości i starości pokazany w  wierszu</w:t>
            </w:r>
          </w:p>
          <w:p w14:paraId="3D03AD8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znaczenia alegorii</w:t>
            </w:r>
          </w:p>
          <w:p w14:paraId="51260A4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komentuje fragmenty poświęcone ukazaniu przestrzeni</w:t>
            </w:r>
          </w:p>
          <w:p w14:paraId="3B665DD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rolę nawiązań mitologicznych</w:t>
            </w:r>
          </w:p>
          <w:p w14:paraId="612B564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tworzy wypowiedź argumentacyjną na temat postaw i wartości związanych z młodością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699B2B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wyjaśnia, w jakim celu została zestawiona młodość i starość</w:t>
            </w:r>
          </w:p>
          <w:p w14:paraId="6169F6E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funkcję alegorii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 powiązaniu z innymi zastosowanymi środkami poetyckimi</w:t>
            </w:r>
          </w:p>
          <w:p w14:paraId="3932401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wartościuje elementy związane z przestrzenią</w:t>
            </w:r>
          </w:p>
          <w:p w14:paraId="57D12DA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interpretuje nawiązania mitologiczne w kontekście problematyki utworu</w:t>
            </w:r>
          </w:p>
          <w:p w14:paraId="0ED08F0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tworzy wypowiedź argumentacyjną z wyraziście postawioną tezą i uporządkowanymi argumentami na temat postaw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i wartości związanych z młodością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20C881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samodzielnie analizuje i interpretuje utwór, ze szczególnym uwzględnieniem jego cech klasycystycznych i romantycznych</w:t>
            </w:r>
          </w:p>
          <w:p w14:paraId="65CEA8A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tworzy wyczerpującą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wypowiedź argumentacyjną z uporządkowanymi argumentami i kontrargumentami na temat postaw i wartości związanych z młodością</w:t>
            </w:r>
          </w:p>
        </w:tc>
      </w:tr>
      <w:tr w:rsidR="00565310" w:rsidRPr="00276D96" w14:paraId="1091E4FA" w14:textId="77777777" w:rsidTr="006029B4">
        <w:trPr>
          <w:trHeight w:val="510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3631C" w14:textId="24C02A56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1</w:t>
            </w:r>
            <w:r w:rsidR="00543FF4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4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B6DE9FC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Oda – dialog z tradycją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2B646F5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15.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Oda – dialog z tradycją</w:t>
            </w:r>
          </w:p>
          <w:p w14:paraId="35CCF9C0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Friedrich Schiller,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Do Radości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395FEF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zna odę jako nazwę gatunku lirycznego</w:t>
            </w:r>
          </w:p>
          <w:p w14:paraId="7C61FBE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zna podstawowe założenia klasycyzmu</w:t>
            </w:r>
          </w:p>
          <w:p w14:paraId="5609A80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cytuje wersy, odzwierciedlające nastrój utworu</w:t>
            </w:r>
          </w:p>
          <w:p w14:paraId="4B800FF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wstępnie formułuje przesłanie utworu</w:t>
            </w:r>
          </w:p>
          <w:p w14:paraId="0AF0BD5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zna pojęcie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postawa altruistyczna</w:t>
            </w:r>
          </w:p>
          <w:p w14:paraId="509C60D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że można łączyć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Odę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… Schillera i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Odę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…Mickiewicza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3BCE5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łączy odę jako gatunek z antykiem</w:t>
            </w:r>
          </w:p>
          <w:p w14:paraId="0368400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założenia klasycyzmu</w:t>
            </w:r>
          </w:p>
          <w:p w14:paraId="516CB3D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nastrój utworu</w:t>
            </w:r>
          </w:p>
          <w:p w14:paraId="523B350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formułuje główne przesłanie utworu</w:t>
            </w:r>
          </w:p>
          <w:p w14:paraId="446D96F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postawa altruistyczna</w:t>
            </w:r>
          </w:p>
          <w:p w14:paraId="3B46857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wspólne elementy utworu Schillera i Mickiewicza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7BBF8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cechy ody jako gatunku lirycznego</w:t>
            </w:r>
          </w:p>
          <w:p w14:paraId="756ED9C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w utworze cechy klasycystyczne</w:t>
            </w:r>
          </w:p>
          <w:p w14:paraId="38A5BBA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środki językowe budujące nastrój</w:t>
            </w:r>
          </w:p>
          <w:p w14:paraId="491CC20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ustosunkowuje się do głównego przesłania utworu</w:t>
            </w:r>
          </w:p>
          <w:p w14:paraId="6F4C172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gdzie w utworze jest mowa o postawie altruistycznej</w:t>
            </w:r>
          </w:p>
          <w:p w14:paraId="5521FFA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podobieństwa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tekstów Schillera i Mickiewicza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5874B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wyjaśnia, dlaczego utwór Schillera jest odą</w:t>
            </w:r>
          </w:p>
          <w:p w14:paraId="2082774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w czym przejawia się klasycyzm utworu</w:t>
            </w:r>
          </w:p>
          <w:p w14:paraId="4826E71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z czego wynika nastrój utworu</w:t>
            </w:r>
          </w:p>
          <w:p w14:paraId="177C205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7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7"/>
                <w:sz w:val="20"/>
                <w:szCs w:val="20"/>
              </w:rPr>
              <w:t>ustosunkowuje się do głównego przesłania utworu z perspektywy współczesnego czytelnika</w:t>
            </w:r>
          </w:p>
          <w:p w14:paraId="0FF1924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stawia tezę i ją uzasadnia, czy we współczesnym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świecie możliwa jest postawa altruistyczna</w:t>
            </w:r>
          </w:p>
          <w:p w14:paraId="4185A47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interpretuje wspólne obszary tekstów Schillera i Mickiewicza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F03D1B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samodzielnie dokonuje interpretacji porównawczej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Ody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… Mickiewicza i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Ody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… Schillera ze szczególnym uwzględnieniem stylistyki i wymowy obu dzieł</w:t>
            </w:r>
          </w:p>
        </w:tc>
      </w:tr>
      <w:tr w:rsidR="009F0F64" w:rsidRPr="00276D96" w14:paraId="3D76A3A0" w14:textId="77777777" w:rsidTr="006029B4">
        <w:trPr>
          <w:trHeight w:val="510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480A0FD4" w14:textId="512D4A69" w:rsidR="009F0F64" w:rsidRPr="00276D96" w:rsidRDefault="009F0F64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5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50E1D05" w14:textId="77777777" w:rsidR="009F0F64" w:rsidRPr="00276D96" w:rsidRDefault="009F0F64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Manifest polskiego romantyzmu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97C1CF6" w14:textId="77777777" w:rsidR="009F0F64" w:rsidRPr="00276D96" w:rsidRDefault="009F0F64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16.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Manifest polskiego romantyzmu </w:t>
            </w:r>
          </w:p>
          <w:p w14:paraId="396FE288" w14:textId="77777777" w:rsidR="009F0F64" w:rsidRPr="00276D96" w:rsidRDefault="009F0F64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Romantyczność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4525B18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odtwarza własnymi słowami bieg wydarzeń</w:t>
            </w:r>
          </w:p>
          <w:p w14:paraId="367D5979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różnice światopoglądowe prezentowane w utworze</w:t>
            </w:r>
          </w:p>
          <w:p w14:paraId="01DE41D1" w14:textId="5790028D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rozróżnia 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elementy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realistyczn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e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i fantastyczn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e</w:t>
            </w:r>
          </w:p>
          <w:p w14:paraId="468F8DA5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że utwór jest balladą</w:t>
            </w:r>
          </w:p>
          <w:p w14:paraId="23299E09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jaka była geneza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lastRenderedPageBreak/>
              <w:t>Romantyczności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EA08FBF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porządkuje elementy świata przedstawionego</w:t>
            </w:r>
          </w:p>
          <w:p w14:paraId="40B74902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nazywa trzy rodzaje światopoglądu zaprezentowanego w utworze</w:t>
            </w:r>
          </w:p>
          <w:p w14:paraId="5278BB86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realistyczne i fantastyczne</w:t>
            </w:r>
          </w:p>
          <w:p w14:paraId="7CBEEFCC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cechy ballady</w:t>
            </w:r>
          </w:p>
          <w:p w14:paraId="4402696F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wskazuje cechy liryki, epiki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i dramatu w utworze</w:t>
            </w:r>
          </w:p>
          <w:p w14:paraId="2B9398C6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że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Romantyczność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to manifest programowy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5858A86A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omawia sposób prezentacji świata przedstawionego</w:t>
            </w:r>
          </w:p>
          <w:p w14:paraId="5C41C518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trzy rodzaje światopoglądu prezentowane w utworze</w:t>
            </w:r>
          </w:p>
          <w:p w14:paraId="62331AB5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źródła irracjonalizmu</w:t>
            </w:r>
          </w:p>
          <w:p w14:paraId="5D948EA8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dlaczego utwór jest balladą</w:t>
            </w:r>
          </w:p>
          <w:p w14:paraId="39EDD40C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wyjaśnia, dlaczego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Romantyczność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jest manifestem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programowym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3ECB476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omawia sposób prezentacji świata przedstawionego z punktu widzenia poetyki romantyzmu</w:t>
            </w:r>
          </w:p>
          <w:p w14:paraId="5AD4067B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nazywa i porównuje ze sobą trzy rodzaje światopoglądu zaprezentowane w utworze</w:t>
            </w:r>
          </w:p>
          <w:p w14:paraId="13098104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funkcję elementów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fantastycznych i irracjonalnych</w:t>
            </w:r>
          </w:p>
          <w:p w14:paraId="6EA7323E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udowadnia, że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Romantyczność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jest balladą</w:t>
            </w:r>
          </w:p>
          <w:p w14:paraId="2EED4214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, że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Romantyczność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to utwór synkretyczny rodzajowo</w:t>
            </w:r>
          </w:p>
          <w:p w14:paraId="1F3F72C8" w14:textId="5F0CB44F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interpretuje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Romantyczność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jako manifest programowy romantyzmu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02318AE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samodzielnie analizuje i interpretuje balladę jako manifest romantyzmu</w:t>
            </w:r>
          </w:p>
        </w:tc>
      </w:tr>
      <w:tr w:rsidR="009F0F64" w:rsidRPr="00276D96" w14:paraId="45110358" w14:textId="77777777" w:rsidTr="006029B4">
        <w:trPr>
          <w:trHeight w:val="510"/>
        </w:trPr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B7017DB" w14:textId="77777777" w:rsidR="009F0F64" w:rsidRPr="00276D96" w:rsidRDefault="009F0F64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64FE128" w14:textId="77777777" w:rsidR="009F0F64" w:rsidRPr="00276D96" w:rsidRDefault="009F0F64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17DA901" w14:textId="77777777" w:rsidR="009F0F64" w:rsidRPr="00276D96" w:rsidRDefault="009F0F64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CC94D4C" w14:textId="77777777" w:rsidR="009F0F64" w:rsidRPr="00276D96" w:rsidRDefault="009F0F64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1A756D2" w14:textId="77777777" w:rsidR="009F0F64" w:rsidRPr="00276D96" w:rsidRDefault="009F0F64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BBA73A9" w14:textId="77777777" w:rsidR="009F0F64" w:rsidRPr="00276D96" w:rsidRDefault="009F0F64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AF3C4CF" w14:textId="28E33176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4D1F0D5" w14:textId="77777777" w:rsidR="009F0F64" w:rsidRPr="00276D96" w:rsidRDefault="009F0F64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310" w:rsidRPr="00276D96" w14:paraId="0E446D2A" w14:textId="77777777" w:rsidTr="006029B4">
        <w:trPr>
          <w:trHeight w:val="510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8BA0E9A" w14:textId="149ED353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</w:t>
            </w:r>
            <w:r w:rsidR="00543FF4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6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4CEF64C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Romantyczna wrażliwość w czasach wojny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2CB9EF9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17.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Romantyczna wrażliwość w czasach wojny</w:t>
            </w:r>
          </w:p>
          <w:p w14:paraId="789E765E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Władysław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Broniewski,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Ballady i romanse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22FF20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odtwarza własnymi słowami sytuację liryczną przedstawioną w wierszu</w:t>
            </w:r>
          </w:p>
          <w:p w14:paraId="3464D66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cytuje wersy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zawierające aluzje literackie i biblijne</w:t>
            </w:r>
          </w:p>
          <w:p w14:paraId="1B81070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elementy symboliczne</w:t>
            </w:r>
          </w:p>
          <w:p w14:paraId="3FF67AF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podaje kilka przykładów prozaizmów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DD757A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odtwarza sytuację liryczną zobrazowaną w wierszu</w:t>
            </w:r>
          </w:p>
          <w:p w14:paraId="79497A6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wskazuje aluzje literackie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i nawiązania do Biblii</w:t>
            </w:r>
          </w:p>
          <w:p w14:paraId="12EA979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symboliczne</w:t>
            </w:r>
          </w:p>
          <w:p w14:paraId="4CC7512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prozaizmy</w:t>
            </w:r>
          </w:p>
          <w:p w14:paraId="15812D5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postawy bohaterów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7B468B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komentuje składniki sytuacji lirycznej zobrazowanej w utworze</w:t>
            </w:r>
          </w:p>
          <w:p w14:paraId="7F21608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interpretuje aluzje literackie i biblijne</w:t>
            </w:r>
          </w:p>
          <w:p w14:paraId="3E823D5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wyjaśnia znaczenia elementów symbolicznych</w:t>
            </w:r>
          </w:p>
          <w:p w14:paraId="25791CE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znaczenie prozaizmów w języku utworu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255ECD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wyjaśnia, na czym polega niezwykłość sytuacji lirycznej</w:t>
            </w:r>
          </w:p>
          <w:p w14:paraId="256C76D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funkcje aluzji literackich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i biblijnych</w:t>
            </w:r>
          </w:p>
          <w:p w14:paraId="4D17AB1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interpretuje funkcje elementów symbolicznych</w:t>
            </w:r>
          </w:p>
          <w:p w14:paraId="200B3F7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funkcje prozaizmów i ich znaczenie dla kreacji świata</w:t>
            </w:r>
          </w:p>
          <w:p w14:paraId="6A8D7A5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ocenia postawy bohaterów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09C10F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samodzielnie analizuje i interpretuje utwór ze szczególnym uwzględnieniem aluzji literackich i wymowy moralnej</w:t>
            </w:r>
          </w:p>
        </w:tc>
      </w:tr>
      <w:tr w:rsidR="009F0F64" w:rsidRPr="00276D96" w14:paraId="2E214A80" w14:textId="77777777" w:rsidTr="006029B4">
        <w:trPr>
          <w:trHeight w:val="510"/>
        </w:trPr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21CA106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F5A48EF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5ACC613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Serhij Żadan,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Może właśnie teraz warto zacząć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037AB2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zbiera informacje dotyczące osoby mówiącej</w:t>
            </w:r>
          </w:p>
          <w:p w14:paraId="52ADF8B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określa odbiorcę</w:t>
            </w:r>
          </w:p>
          <w:p w14:paraId="772B86D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opowiada własnymi słowami o sytuacji lirycznej</w:t>
            </w:r>
          </w:p>
          <w:p w14:paraId="5BE15B7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określa problematykę utworu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F7FEC2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psychikę i emocje osoby mówiącej</w:t>
            </w:r>
          </w:p>
          <w:p w14:paraId="199480C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określa jej relacje z odbiorcą</w:t>
            </w:r>
          </w:p>
          <w:p w14:paraId="711CDA4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odtwarza sytuację liryczną</w:t>
            </w:r>
          </w:p>
          <w:p w14:paraId="7AEFF33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przesłanie utworu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2539D1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życie wewnętrzne osoby mówiącej</w:t>
            </w:r>
          </w:p>
          <w:p w14:paraId="3CBF4AA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jak buduje relacje z odbiorcą</w:t>
            </w:r>
          </w:p>
          <w:p w14:paraId="11A0092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omawia realia sytuacji lirycznej</w:t>
            </w:r>
          </w:p>
          <w:p w14:paraId="438C6CF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formułuje przesłanie utworu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D3C4DD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sposób widzenia świata przez osobę mówiącą</w:t>
            </w:r>
          </w:p>
          <w:p w14:paraId="0D83075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jej relacje z odbiorcą</w:t>
            </w:r>
          </w:p>
          <w:p w14:paraId="76BDBDD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7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7"/>
                <w:sz w:val="20"/>
                <w:szCs w:val="20"/>
              </w:rPr>
              <w:t xml:space="preserve">omawia realia sytuacji lirycznej z uwzględnieniem kontekstu </w:t>
            </w:r>
            <w:r w:rsidRPr="00276D96">
              <w:rPr>
                <w:rFonts w:ascii="Arial" w:hAnsi="Arial" w:cs="Arial"/>
                <w:color w:val="000000"/>
                <w:spacing w:val="-2"/>
                <w:w w:val="97"/>
                <w:sz w:val="20"/>
                <w:szCs w:val="20"/>
              </w:rPr>
              <w:lastRenderedPageBreak/>
              <w:t>historycznego</w:t>
            </w:r>
          </w:p>
          <w:p w14:paraId="6829D40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przesłanie utworu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7B6E2A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samodzielnie analizuje i interpretuje wiersz</w:t>
            </w:r>
          </w:p>
        </w:tc>
      </w:tr>
      <w:tr w:rsidR="00565310" w:rsidRPr="00276D96" w14:paraId="00F13BF9" w14:textId="77777777" w:rsidTr="006029B4">
        <w:trPr>
          <w:trHeight w:val="510"/>
        </w:trPr>
        <w:tc>
          <w:tcPr>
            <w:tcW w:w="131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E33EEAF" w14:textId="1134EEA9" w:rsidR="00136FA3" w:rsidRPr="00276D96" w:rsidRDefault="00136FA3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7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95895C7" w14:textId="7FC09E76" w:rsidR="00136FA3" w:rsidRPr="00276D96" w:rsidRDefault="00136FA3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Natura i historia w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balladzie Mickiewicza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676C3D8" w14:textId="77777777" w:rsidR="00136FA3" w:rsidRPr="00276D96" w:rsidRDefault="00136FA3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 lekcji 18.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Natura i historia w balladzie Mickiewicza</w:t>
            </w:r>
          </w:p>
          <w:p w14:paraId="6543F30F" w14:textId="77777777" w:rsidR="00136FA3" w:rsidRPr="00276D96" w:rsidRDefault="00136FA3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Świteź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AD06C20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 cechy ballady jako gatunku literackiego</w:t>
            </w:r>
          </w:p>
          <w:p w14:paraId="28D0F41F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czym jest legenda, zna pojęcie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historyzm</w:t>
            </w:r>
          </w:p>
          <w:p w14:paraId="5B816708" w14:textId="266FFC6A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dwa porządki narracyjne</w:t>
            </w:r>
          </w:p>
          <w:p w14:paraId="0E5A981E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przypomina, jakiego wyboru i dlaczego dokonały córki i żony wojsk Tuhana</w:t>
            </w:r>
          </w:p>
          <w:p w14:paraId="448A7431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wymienia elementy natury przedstawione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 balladzie</w:t>
            </w:r>
          </w:p>
          <w:p w14:paraId="733223B3" w14:textId="0E98459C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we wskazanej, prostej formie przedstawia legendę związaną ze swoim regionem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5906D15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wyjaśnia, dlaczego tekst reprezentuje balladę jako gatunek</w:t>
            </w:r>
          </w:p>
          <w:p w14:paraId="70B59D8F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definiuje legendę</w:t>
            </w:r>
          </w:p>
          <w:p w14:paraId="026A7C7A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czym jest historyzm</w:t>
            </w:r>
          </w:p>
          <w:p w14:paraId="1888FC5C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przypisuje elementy świata przedstawionego dwom porządkom narracyjnym</w:t>
            </w:r>
          </w:p>
          <w:p w14:paraId="5A46255E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racje, między którymi córki i żony wojsk Tuhana musiały dokonać wyboru</w:t>
            </w:r>
          </w:p>
          <w:p w14:paraId="50148015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 omawia związki świata natury i świata ludzi w utworze</w:t>
            </w:r>
          </w:p>
          <w:p w14:paraId="4A35FBCF" w14:textId="3D8285EA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6"/>
                <w:sz w:val="20"/>
                <w:szCs w:val="20"/>
              </w:rPr>
              <w:t>w dowolnej formie przedstawia legendę związaną ze swoim regionem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40A037B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wskazuje cechy ballady w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Świtezi</w:t>
            </w:r>
          </w:p>
          <w:p w14:paraId="5F34308A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czym różni się legenda od baśni</w:t>
            </w:r>
          </w:p>
          <w:p w14:paraId="6375517C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historyczne w utworze</w:t>
            </w:r>
          </w:p>
          <w:p w14:paraId="26C3EDF2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porządkuje elementy świata przedstawionego w dwóch ciągach narracyjnych</w:t>
            </w:r>
          </w:p>
          <w:p w14:paraId="458C25F8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wybór bohaterek ballady</w:t>
            </w:r>
          </w:p>
          <w:p w14:paraId="2C9978C1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rolę natury w utworze</w:t>
            </w:r>
          </w:p>
          <w:p w14:paraId="70371A70" w14:textId="16BA5FE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 w ciekawej i oryginalnej formie prezentuje legendę związaną ze swoim regionem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CFE21A4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uzasadnia, dlaczego utwór jest balladą</w:t>
            </w:r>
          </w:p>
          <w:p w14:paraId="0C5D5A3C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legendarne w utworze</w:t>
            </w:r>
          </w:p>
          <w:p w14:paraId="5E2D1FA9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jak historyzm wpływa na interpretację utworu</w:t>
            </w:r>
          </w:p>
          <w:p w14:paraId="042480B9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określa relacje między dwoma światami ballady</w:t>
            </w:r>
          </w:p>
          <w:p w14:paraId="076AE305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tragizm wyboru, którego musiały dokonać bohaterki ballady</w:t>
            </w:r>
          </w:p>
          <w:p w14:paraId="2A93F7EE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omawia wpływ natury na interpretację utworu</w:t>
            </w:r>
          </w:p>
          <w:p w14:paraId="745B7879" w14:textId="099B3962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 świadomie i funkcjonalnie wybranej formie prezentuje legendę związaną ze swoim regionem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429C180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samodzielnie analizuje i interpretuje balladę ze szczególnym uwzględnieniem historyzmu, roli natury w świecie przedstawionym</w:t>
            </w:r>
          </w:p>
        </w:tc>
      </w:tr>
      <w:tr w:rsidR="00565310" w:rsidRPr="00276D96" w14:paraId="30B1B5DB" w14:textId="77777777" w:rsidTr="006029B4">
        <w:trPr>
          <w:trHeight w:val="510"/>
        </w:trPr>
        <w:tc>
          <w:tcPr>
            <w:tcW w:w="13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196654C" w14:textId="77777777" w:rsidR="00136FA3" w:rsidRPr="00276D96" w:rsidRDefault="00136FA3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1B8E409" w14:textId="77777777" w:rsidR="00136FA3" w:rsidRPr="00276D96" w:rsidRDefault="00136FA3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D1100E3" w14:textId="77777777" w:rsidR="00136FA3" w:rsidRPr="00276D96" w:rsidRDefault="00136FA3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5F691E30" w14:textId="74F7A4FD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9D898FF" w14:textId="6B9043E1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783DD8B" w14:textId="35A058A4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3D4E8917" w14:textId="784DDD3B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8EE153F" w14:textId="77777777" w:rsidR="00136FA3" w:rsidRPr="00276D96" w:rsidRDefault="00136FA3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 oryginalny sposób, w atrakcyjnej i dopracowanej formie prezentuje legendę związaną ze swoim regionem</w:t>
            </w:r>
          </w:p>
        </w:tc>
      </w:tr>
      <w:tr w:rsidR="009F0F64" w:rsidRPr="00276D96" w14:paraId="6DF97416" w14:textId="77777777" w:rsidTr="006029B4">
        <w:trPr>
          <w:trHeight w:val="510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C9A4D3B" w14:textId="4435D38C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1</w:t>
            </w:r>
            <w:r w:rsidR="00543FF4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8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918C87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Ludowy kodeks moralny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C8E473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19.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Ludowy kodeks moralny</w:t>
            </w:r>
          </w:p>
          <w:p w14:paraId="1DF0B53E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Lilije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65DE7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 cechy ballady jako gatunku literackiego</w:t>
            </w:r>
          </w:p>
          <w:p w14:paraId="7D147E5A" w14:textId="7D708E13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rozpoznaje </w:t>
            </w:r>
            <w:r w:rsidR="006128DF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elementy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fantastyczn</w:t>
            </w:r>
            <w:r w:rsidR="006128DF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e</w:t>
            </w:r>
          </w:p>
          <w:p w14:paraId="16403DF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3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3"/>
                <w:w w:val="95"/>
                <w:sz w:val="20"/>
                <w:szCs w:val="20"/>
              </w:rPr>
              <w:t>opowiada własnymi słowami, jak doszło do zbrodni opisanej w utworze</w:t>
            </w:r>
          </w:p>
          <w:p w14:paraId="39958BD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podaje przykłady prozaizmów</w:t>
            </w:r>
          </w:p>
          <w:p w14:paraId="3922748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ma świadomość związków przynajmniej dwóch ballad Mickiewicza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9DDF69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wyjaśnia, dlaczego tekst jest balladą</w:t>
            </w:r>
          </w:p>
          <w:p w14:paraId="534A4052" w14:textId="3E3BA1CA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rozróżnia </w:t>
            </w:r>
            <w:r w:rsidR="006128DF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elementy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realistyczn</w:t>
            </w:r>
            <w:r w:rsidR="006128DF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e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i fantastyczn</w:t>
            </w:r>
            <w:r w:rsidR="006128DF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e</w:t>
            </w:r>
          </w:p>
          <w:p w14:paraId="629263A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kto i w jaki sposób wymierza karę bohaterce</w:t>
            </w:r>
          </w:p>
          <w:p w14:paraId="2504E92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wskazuje, kto posługuje się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prozaizmami</w:t>
            </w:r>
          </w:p>
          <w:p w14:paraId="4871A34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zestawia dwie ballady Mickiewicza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A91F5B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wskazuje cechy ballady w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Świtezi</w:t>
            </w:r>
          </w:p>
          <w:p w14:paraId="5C8D6C2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elementy fantastyczne i realistyczne w utworze</w:t>
            </w:r>
          </w:p>
          <w:p w14:paraId="387A6D0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kto i dlaczego ponosi karę w utworze</w:t>
            </w:r>
          </w:p>
          <w:p w14:paraId="4BB692F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wyjaśnia, co wnoszą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do tekstu zastosowane w nim prozaizmy</w:t>
            </w:r>
          </w:p>
          <w:p w14:paraId="3631089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 pracy pisemnej porównuje dwie ballady Mickiewicza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22444A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uzasadnia twierdzenie, że utwór jest balladą</w:t>
            </w:r>
          </w:p>
          <w:p w14:paraId="146B924B" w14:textId="414992BE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funkcję </w:t>
            </w:r>
            <w:r w:rsidR="006128DF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elementów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fantastyczn</w:t>
            </w:r>
            <w:r w:rsidR="006128DF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ych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w utworze</w:t>
            </w:r>
          </w:p>
          <w:p w14:paraId="7DD7FAD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interpretuje problem winy i kary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przedstawiony w balladzie</w:t>
            </w:r>
          </w:p>
          <w:p w14:paraId="61C01C9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rolę prozaizmów w języku utworu</w:t>
            </w:r>
          </w:p>
          <w:p w14:paraId="2216D0E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pisze analizę porównawczą dwóch ballad Mickiewicza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059499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samodzielnie analizuje i interpretuje utwór ze szczególnym uwzględnieniem odniesień do ludowego pojęcia sprawiedliwości</w:t>
            </w:r>
          </w:p>
          <w:p w14:paraId="5C6A1D7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pisze analizę porównawczą dwóch ballad Mickiewicza ze szczególnym odniesieniem do światopoglądu i poetyki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romantyzmu </w:t>
            </w:r>
          </w:p>
        </w:tc>
      </w:tr>
      <w:tr w:rsidR="00565310" w:rsidRPr="00276D96" w14:paraId="1EBE9999" w14:textId="77777777" w:rsidTr="006029B4">
        <w:trPr>
          <w:trHeight w:val="4495"/>
        </w:trPr>
        <w:tc>
          <w:tcPr>
            <w:tcW w:w="131" w:type="pct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5E754A0" w14:textId="4B2B5F50" w:rsidR="00E26258" w:rsidRPr="00276D96" w:rsidRDefault="00E26258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19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6A62F80" w14:textId="77777777" w:rsidR="00E26258" w:rsidRPr="00276D96" w:rsidRDefault="00E26258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Nawiązania do ballad Mickiewicza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079363E" w14:textId="77777777" w:rsidR="00E26258" w:rsidRPr="00276D96" w:rsidRDefault="00E26258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20.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Nawiązania do ballad Mickiewicza</w:t>
            </w:r>
          </w:p>
          <w:p w14:paraId="15229BDA" w14:textId="77777777" w:rsidR="00E26258" w:rsidRPr="00276D96" w:rsidRDefault="00E26258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Bolesław Leśmian,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Gad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BC1BDEE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elementy świata przedstawionego</w:t>
            </w:r>
          </w:p>
          <w:p w14:paraId="02A03519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fantastyczne</w:t>
            </w:r>
          </w:p>
          <w:p w14:paraId="39EA32B9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elementy natury w utworze</w:t>
            </w:r>
          </w:p>
          <w:p w14:paraId="68A8BA59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rozróżnia miłość i namiętność</w:t>
            </w:r>
          </w:p>
          <w:p w14:paraId="5721A745" w14:textId="2C01CBB0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przypomina, co to jest symbol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11ADBD5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porządkuje elementy świata przedstawionego</w:t>
            </w:r>
          </w:p>
          <w:p w14:paraId="3E705C16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co to jest metafizyka</w:t>
            </w:r>
          </w:p>
          <w:p w14:paraId="77898C6F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omawia elementy natury w utworze</w:t>
            </w:r>
          </w:p>
          <w:p w14:paraId="4544DAAA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związane z miłością i namiętnością</w:t>
            </w:r>
          </w:p>
          <w:p w14:paraId="72DD735C" w14:textId="7D859601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symboliczne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349F8623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odtwarza własnymi słowami przebieg fabuły i jej okoliczności</w:t>
            </w:r>
          </w:p>
          <w:p w14:paraId="24210A6C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określa znaczenie elementów fantastycznych</w:t>
            </w:r>
          </w:p>
          <w:p w14:paraId="2299A3E2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określa funkcję natury w utworze</w:t>
            </w:r>
          </w:p>
          <w:p w14:paraId="7B30D5FC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relację między miłością a namiętnością</w:t>
            </w:r>
          </w:p>
          <w:p w14:paraId="66E9ADFA" w14:textId="1B8E304A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znaczenie symboli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DC431AE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komentuje elementy świata przedstawionego z punku widzenia gatunku utworu</w:t>
            </w:r>
          </w:p>
          <w:p w14:paraId="0280D3E5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warstwę metafizyczną utworu</w:t>
            </w:r>
          </w:p>
          <w:p w14:paraId="234D9E2F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interpretuje znaczenia związane z naturą</w:t>
            </w:r>
          </w:p>
          <w:p w14:paraId="73BA2812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ustala, co jest oznaką miłości, a co namiętności w utworze</w:t>
            </w:r>
          </w:p>
          <w:p w14:paraId="5AB29C3A" w14:textId="47A037D2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interpretuje warstwę symboliczną utworu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12049DF" w14:textId="77777777" w:rsidR="00E26258" w:rsidRPr="00276D96" w:rsidRDefault="00E26258" w:rsidP="00E26258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 interpretuje utwór ze szczególnym uwzględnieniem warstwy metafizycznej i symboliki</w:t>
            </w:r>
          </w:p>
        </w:tc>
      </w:tr>
      <w:tr w:rsidR="00565310" w:rsidRPr="00276D96" w14:paraId="71660DC8" w14:textId="77777777" w:rsidTr="006029B4">
        <w:trPr>
          <w:trHeight w:val="396"/>
        </w:trPr>
        <w:tc>
          <w:tcPr>
            <w:tcW w:w="131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380CCF5" w14:textId="77777777" w:rsidR="00E26258" w:rsidRPr="00276D96" w:rsidRDefault="00E26258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F43BAA1" w14:textId="77777777" w:rsidR="00E26258" w:rsidRPr="00276D96" w:rsidRDefault="00E26258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45B9459" w14:textId="77777777" w:rsidR="00E26258" w:rsidRPr="00276D96" w:rsidRDefault="00E26258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Julian Tuwim,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Śmierć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856D659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wymienia składniki sytuacji lirycznej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 wierszu</w:t>
            </w:r>
          </w:p>
          <w:p w14:paraId="666A0120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zbiera informacje o bohaterach</w:t>
            </w:r>
          </w:p>
          <w:p w14:paraId="0BBA1EF1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cytuje fragmenty ujawniające nastrój wiersza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E41AFC1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opowiada o sytuacji lirycznej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przedstawionej w utworze</w:t>
            </w:r>
          </w:p>
          <w:p w14:paraId="390085C3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bohaterów wiersza</w:t>
            </w:r>
          </w:p>
          <w:p w14:paraId="64184D0C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nastrój wiersza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350C2F1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dostrzega symbolikę sytuacji lirycznej</w:t>
            </w:r>
          </w:p>
          <w:p w14:paraId="1C535B83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omawia relacje łączące bohaterów</w:t>
            </w:r>
          </w:p>
          <w:p w14:paraId="44EA80C3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wskazuje i nazywa środki językowe budujące nastrój utworu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35AA050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omawia symbolikę sytuacji lirycznej</w:t>
            </w:r>
          </w:p>
          <w:p w14:paraId="76C51758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komentuje relacje łączące bohaterów</w:t>
            </w:r>
          </w:p>
          <w:p w14:paraId="021D7599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funkcje środków poetyckich wykorzystane do budowy nastroju wiersza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F350DFA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samodzielnie analizuje i interpretuje utwór ze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szczególnym uwzględnieniem jego konwencji</w:t>
            </w:r>
          </w:p>
        </w:tc>
      </w:tr>
      <w:tr w:rsidR="00565310" w:rsidRPr="00276D96" w14:paraId="5FF387C2" w14:textId="77777777" w:rsidTr="006029B4">
        <w:trPr>
          <w:trHeight w:val="396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B0DDE1E" w14:textId="51AFA5AD" w:rsidR="00E26258" w:rsidRPr="00276D96" w:rsidRDefault="00E26258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4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E0EE2CA" w14:textId="77777777" w:rsidR="00E26258" w:rsidRPr="00276D96" w:rsidRDefault="00E26258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Antynomie miłości romantycznej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C1F3A93" w14:textId="77777777" w:rsidR="00E26258" w:rsidRPr="00276D96" w:rsidRDefault="00E26258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25.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Antynomie miłości romantycznej</w:t>
            </w:r>
          </w:p>
          <w:p w14:paraId="2516CF0E" w14:textId="77777777" w:rsidR="00E26258" w:rsidRPr="00276D96" w:rsidRDefault="00E26258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Dziady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, część IV 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71201A8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w utworze motyw miłości</w:t>
            </w:r>
          </w:p>
          <w:p w14:paraId="08D6855E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wstępnie analizuje formę wypowiedzi bohatera, ma świadomość ambiwalencji wypowiedzi bohatera</w:t>
            </w:r>
          </w:p>
          <w:p w14:paraId="28C71A07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że bohater reprezentuje typ romantycznego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kochanka</w:t>
            </w:r>
          </w:p>
          <w:p w14:paraId="793E3ED4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nazywa emocje bohatera</w:t>
            </w:r>
          </w:p>
          <w:p w14:paraId="63FD455F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odtwarza portret psychologiczny kochanki 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65B3F2F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ustala, na podstawie których cytatów można rozpoznać motyw miłości</w:t>
            </w:r>
          </w:p>
          <w:p w14:paraId="7593903D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wskazuje i nazywa środki poetyckie typowe dla wypowiedzi bohatera, cytuje fragmenty, obrazujące ambiwalencje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wypowiedzi bohatera</w:t>
            </w:r>
          </w:p>
          <w:p w14:paraId="39116DC5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czym cechuje się romantyczny kochanek</w:t>
            </w:r>
          </w:p>
          <w:p w14:paraId="6CACF0E9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emocje bohatera, wyjaśnia, co bohater zarzuca kochance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1A30C63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rozpoznaje specyfikę miłości romantycznej</w:t>
            </w:r>
          </w:p>
          <w:p w14:paraId="271F019E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funkcje zastosowanych w utworze środków językowych, ustala, czego dotyczy ambiwalencja bohatera</w:t>
            </w:r>
          </w:p>
          <w:p w14:paraId="6B8DC118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ustala, dlaczego bohatera można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nazwać romantycznym kochankiem</w:t>
            </w:r>
          </w:p>
          <w:p w14:paraId="3835A67D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hierarchizuje emocje bohatera pod względem ich natężenia</w:t>
            </w:r>
          </w:p>
          <w:p w14:paraId="7D40CB1E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7"/>
                <w:sz w:val="20"/>
                <w:szCs w:val="20"/>
              </w:rPr>
              <w:t xml:space="preserve">ustala, jaki rodzaj więzi łączy bohatera z kochanką 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9BD4991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wyjaśnia, na czym polega specyfika miłości romantycznej</w:t>
            </w:r>
          </w:p>
          <w:p w14:paraId="2DBC0955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wskazuje sposób budowania patosu i emocjonalizmu wypowiedzi, ustala, z czego wynika ambiwalencja w wypowiedzi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bohatera</w:t>
            </w:r>
          </w:p>
          <w:p w14:paraId="21BECA90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zestawia bohatera z innymi romantycznymi kochankami, np. Werterem</w:t>
            </w:r>
          </w:p>
          <w:p w14:paraId="3C124650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co jest źródłem emocji bohatera</w:t>
            </w:r>
          </w:p>
          <w:p w14:paraId="2F6DB122" w14:textId="2420437B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relacje łączące bohatera z kochanką, o której mówi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E312F62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samodzielnie analizuje i interpretuje utwór ze szczególnym uwzględnieniem świadomości romantycznej i poetyki tego okresu w kulturze</w:t>
            </w:r>
          </w:p>
        </w:tc>
      </w:tr>
      <w:tr w:rsidR="00565310" w:rsidRPr="00276D96" w14:paraId="3A975CA4" w14:textId="77777777" w:rsidTr="006029B4">
        <w:trPr>
          <w:trHeight w:val="396"/>
        </w:trPr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CAC106B" w14:textId="77777777" w:rsidR="00E26258" w:rsidRPr="00276D96" w:rsidRDefault="00E26258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FFEA4C7" w14:textId="77777777" w:rsidR="00E26258" w:rsidRPr="00276D96" w:rsidRDefault="00E26258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70419D8" w14:textId="77777777" w:rsidR="00E26258" w:rsidRPr="00276D96" w:rsidRDefault="00E26258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3604C1C" w14:textId="77777777" w:rsidR="00E26258" w:rsidRPr="00276D96" w:rsidRDefault="00E26258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054A372" w14:textId="77777777" w:rsidR="00E26258" w:rsidRPr="00276D96" w:rsidRDefault="00E26258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A0EF4A7" w14:textId="77777777" w:rsidR="00E26258" w:rsidRPr="00276D96" w:rsidRDefault="00E26258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ACC72E6" w14:textId="36ECF8D1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D8D8D8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060BF4B" w14:textId="77777777" w:rsidR="00E26258" w:rsidRPr="00276D96" w:rsidRDefault="00E26258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310" w:rsidRPr="00276D96" w14:paraId="4933572E" w14:textId="77777777" w:rsidTr="006029B4">
        <w:trPr>
          <w:trHeight w:val="396"/>
        </w:trPr>
        <w:tc>
          <w:tcPr>
            <w:tcW w:w="131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BC9C27D" w14:textId="24326E6C" w:rsidR="00E26258" w:rsidRPr="00276D96" w:rsidRDefault="00E26258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5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637171D" w14:textId="77777777" w:rsidR="00E26258" w:rsidRPr="00276D96" w:rsidRDefault="00E26258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Erotyki Adama Mickiewicza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A7EAE57" w14:textId="77777777" w:rsidR="00E26258" w:rsidRPr="00276D96" w:rsidRDefault="00E26258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26.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Erotyki Adama Mickiewicza</w:t>
            </w:r>
          </w:p>
          <w:p w14:paraId="18F334A5" w14:textId="77777777" w:rsidR="00E26258" w:rsidRPr="00276D96" w:rsidRDefault="00E26258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Niepewność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5376D24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pięknie odczytuje wiersz, uwzględniając jego sylabotonizm</w:t>
            </w:r>
          </w:p>
          <w:p w14:paraId="7A62D7B0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muzyczność utworu</w:t>
            </w:r>
          </w:p>
          <w:p w14:paraId="3CF9846E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w utworze paralelizm składniowy</w:t>
            </w:r>
          </w:p>
          <w:p w14:paraId="4B5A55CA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wstępnie prezentuje osobę mówiącą w wierszu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399FA73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na czym polega wiersz sylabotoniczny</w:t>
            </w:r>
          </w:p>
          <w:p w14:paraId="252A0657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wskazuje, z czego wynikają walory muzyczne utworu</w:t>
            </w:r>
          </w:p>
          <w:p w14:paraId="5841F50C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przykłady paralelizmu składniowego</w:t>
            </w:r>
          </w:p>
          <w:p w14:paraId="7562A519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tworzy portret psychologiczny osoby mówiącej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464A4D2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 przykładzie fragmentu utworu wyjaśnia, na czym polega sylabotonizm</w:t>
            </w:r>
          </w:p>
          <w:p w14:paraId="0413E622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i nazywa środki budujące muzyczność utworu</w:t>
            </w:r>
          </w:p>
          <w:p w14:paraId="0A7051AA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paralelizm w utworze</w:t>
            </w:r>
          </w:p>
          <w:p w14:paraId="11F999CA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4"/>
                <w:w w:val="96"/>
                <w:sz w:val="20"/>
                <w:szCs w:val="20"/>
              </w:rPr>
              <w:t xml:space="preserve">wyraża swoją opinię o osobie mówiącej w wierszu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F8D823F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jakie efekty twórcze przynosi wykorzystanie wiersza sylabotonicznego</w:t>
            </w:r>
          </w:p>
          <w:p w14:paraId="62CA76A3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środki budujące walory muzyczne utworu</w:t>
            </w:r>
          </w:p>
          <w:p w14:paraId="0C363D8F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rolę paralelizmu składniowego w utworze</w:t>
            </w:r>
          </w:p>
          <w:p w14:paraId="17E45179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relacje osoby mówiącej ze światem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D163D1D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wiersz ze szczególnym uwzględnieniem jego formy i języka poetyckiego</w:t>
            </w:r>
          </w:p>
        </w:tc>
      </w:tr>
      <w:tr w:rsidR="00565310" w:rsidRPr="00276D96" w14:paraId="0A70A16B" w14:textId="77777777" w:rsidTr="006029B4">
        <w:trPr>
          <w:trHeight w:val="396"/>
        </w:trPr>
        <w:tc>
          <w:tcPr>
            <w:tcW w:w="13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1A44ACA" w14:textId="77777777" w:rsidR="00E26258" w:rsidRPr="00276D96" w:rsidRDefault="00E26258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6D60160" w14:textId="77777777" w:rsidR="00E26258" w:rsidRPr="00276D96" w:rsidRDefault="00E26258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AFF791E" w14:textId="77777777" w:rsidR="00E26258" w:rsidRPr="00276D96" w:rsidRDefault="00E26258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Dobranoc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5D66B69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sytuację liryczną, zbiera informacje o adresacie wypowiedzi</w:t>
            </w:r>
          </w:p>
          <w:p w14:paraId="7DE36A31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podstawowe środki języka poetyckiego</w:t>
            </w:r>
          </w:p>
          <w:p w14:paraId="186DCBD8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motyw miłości w utworze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731E2A1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okoliczności sytuacji lirycznej zobrazowanej w wierszu, przedstawia portret psychologiczny adresata</w:t>
            </w:r>
          </w:p>
          <w:p w14:paraId="5FD00710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i nazywa środki języka poetyckiego</w:t>
            </w:r>
          </w:p>
          <w:p w14:paraId="4AABE314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wizję miłości zobrazowaną w wierszu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F33502E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3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3"/>
                <w:w w:val="95"/>
                <w:sz w:val="20"/>
                <w:szCs w:val="20"/>
              </w:rPr>
              <w:t>ustala, kto, do kogo, o czym, jak mówi, omawia relacje między nadawcą a odbiorcą, określa nastrój</w:t>
            </w:r>
          </w:p>
          <w:p w14:paraId="2E97CD5A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środki poetyckie, którymi został zbudowany nastrój</w:t>
            </w:r>
          </w:p>
          <w:p w14:paraId="10ADCAF8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prezentuje swoją ocenę pokazanej w wierszu wizji miłości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6503454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opowiada własnymi słowami o sytuacji lirycznej, ustala, z jakimi prośbami zwraca się podmiot liryczny do adresata</w:t>
            </w:r>
          </w:p>
          <w:p w14:paraId="7DF4691B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 funkcje środków języka poetyckiego</w:t>
            </w:r>
          </w:p>
          <w:p w14:paraId="247134E9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zestawia wizję miłości pokazaną w wierszu z innymi utworami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6078B1D" w14:textId="77777777" w:rsidR="00E26258" w:rsidRPr="00276D96" w:rsidRDefault="00E26258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wiersz ze szczególnym uwzględnieniem języka poetyckiego i odniesień do romantycznej wizji miłości</w:t>
            </w:r>
          </w:p>
        </w:tc>
      </w:tr>
      <w:tr w:rsidR="00565310" w:rsidRPr="00276D96" w14:paraId="4885EFBE" w14:textId="77777777" w:rsidTr="006029B4">
        <w:trPr>
          <w:trHeight w:val="396"/>
        </w:trPr>
        <w:tc>
          <w:tcPr>
            <w:tcW w:w="131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CD1800F" w14:textId="5EE86E03" w:rsidR="00543FF4" w:rsidRPr="00276D96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6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C2AC20D" w14:textId="6C273982" w:rsidR="00543FF4" w:rsidRPr="00276D96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Miłość romantyczna w popkulturze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F633747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Przemysław Myszor,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Chciałbym umrzeć z miłości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C4C6E5E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muzyczność utworu</w:t>
            </w:r>
          </w:p>
          <w:p w14:paraId="0B32E23F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podstawowe środki językowe</w:t>
            </w:r>
          </w:p>
          <w:p w14:paraId="3A1E330D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motyw miłości</w:t>
            </w:r>
          </w:p>
          <w:p w14:paraId="33993AFC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ma świadomość istnienia innych utworów o podobnej tematyce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878B768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i nazywa środki wpływające na muzyczność wiersza</w:t>
            </w:r>
          </w:p>
          <w:p w14:paraId="6A20CCCC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i nazywa zastosowane przez poetę środki językowe</w:t>
            </w:r>
          </w:p>
          <w:p w14:paraId="075D9AE9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sposób pokazania toposu miłości romantycznej</w:t>
            </w:r>
          </w:p>
          <w:p w14:paraId="2D0C863B" w14:textId="01F044D0" w:rsidR="00543FF4" w:rsidRPr="00276D96" w:rsidRDefault="00543FF4" w:rsidP="003628C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4865801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muzyczność utworu</w:t>
            </w:r>
          </w:p>
          <w:p w14:paraId="40EAFEA5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komentuje język utworu</w:t>
            </w:r>
          </w:p>
          <w:p w14:paraId="1237E972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wypowiada się na temat sposobu ukazania toposu miłości</w:t>
            </w:r>
          </w:p>
          <w:p w14:paraId="0603644E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zestawia wiersz z innym utworem o podobnej tematyce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B2BA60E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i z czego wynika muzyczność utworu</w:t>
            </w:r>
          </w:p>
          <w:p w14:paraId="648E36E2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funkcje zastosowanych w utworze środków językowych</w:t>
            </w:r>
          </w:p>
          <w:p w14:paraId="3EDC6719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interpretuje topos miłości ukazanej w wierszu</w:t>
            </w:r>
          </w:p>
          <w:p w14:paraId="286C129C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6"/>
                <w:sz w:val="20"/>
                <w:szCs w:val="20"/>
              </w:rPr>
              <w:t>dokonuje Interpretacji porównawczej z wierszem o podobnej tematyce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512AD0F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utwór na tle innych tekstów o podobnej tematyce</w:t>
            </w:r>
          </w:p>
        </w:tc>
      </w:tr>
      <w:tr w:rsidR="00565310" w:rsidRPr="00276D96" w14:paraId="1207C699" w14:textId="77777777" w:rsidTr="006029B4">
        <w:trPr>
          <w:trHeight w:val="396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54B16F3" w14:textId="5B5F0F4C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7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CBC5AB2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Samotność poety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0F02027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28.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Samotność poety</w:t>
            </w:r>
          </w:p>
          <w:p w14:paraId="370E4891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Stepy akermańskie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Burza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A02B8B2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ma podstawowe informacje o genezie sonetów, wie, że obydwa utwory to sonety</w:t>
            </w:r>
          </w:p>
          <w:p w14:paraId="15744C39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cytuje wersy opisujące przestrzeń</w:t>
            </w:r>
          </w:p>
          <w:p w14:paraId="299CEC18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na czym polega instrumentacja głoskowa</w:t>
            </w:r>
          </w:p>
          <w:p w14:paraId="041A0FD7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przykład metafory</w:t>
            </w:r>
          </w:p>
          <w:p w14:paraId="76DE6AA4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motyw wędrówki</w:t>
            </w:r>
          </w:p>
          <w:p w14:paraId="4DAE16FB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wskazuje po jednym obrazie poetyckim w każdym sonecie, wie, na czym polega statyka, a na czym dynamika w utworze poetyckim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AB46956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wie o związku sonetów z biografią Mickiewicza, wskazuje cechy sonetu jako gatunku lirycznego</w:t>
            </w:r>
          </w:p>
          <w:p w14:paraId="6639CD06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sposób pokazania przestrzeni</w:t>
            </w:r>
          </w:p>
          <w:p w14:paraId="527B55A4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w tekście instrumentację głoskową</w:t>
            </w:r>
          </w:p>
          <w:p w14:paraId="60915516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metafory i wyjaśnia ich znacznie</w:t>
            </w:r>
          </w:p>
          <w:p w14:paraId="427A0508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motyw wędrówki</w:t>
            </w:r>
          </w:p>
          <w:p w14:paraId="5E1FEE27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wyodrębnia obrazy poetyckie, wskazuje elementy statyczne i dynamiczne w obu sonetach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A003DBD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opowiada o genezie sonetów, omawia cechy sonetu jako gatunku lirycznego</w:t>
            </w:r>
          </w:p>
          <w:p w14:paraId="464D40E5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i nazywa środki językowe obrazujące przestrzeń</w:t>
            </w:r>
          </w:p>
          <w:p w14:paraId="1CBF64BD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zestawia instrumentację głoskową z innymi środkami poetyckimi</w:t>
            </w:r>
          </w:p>
          <w:p w14:paraId="75886E70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rolę metafor w prezentowaniu rzeczywistości</w:t>
            </w:r>
          </w:p>
          <w:p w14:paraId="0E01BF58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symboliczne znaczenie motywu wędrówki</w:t>
            </w:r>
          </w:p>
          <w:p w14:paraId="741641CC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wskazuje i nazywa środki językowe budujące statykę i dynamikę tekstów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4E71D1B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związek sonetów z biografią autora, wyjaśnia, dlaczego obydwa utwory to sonety</w:t>
            </w:r>
          </w:p>
          <w:p w14:paraId="0154612A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funkcję środków obrazujących przestrzeń</w:t>
            </w:r>
          </w:p>
          <w:p w14:paraId="1D203F42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funkcje instrumentacji głoskowej</w:t>
            </w:r>
          </w:p>
          <w:p w14:paraId="792786E3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funkcje metafor</w:t>
            </w:r>
          </w:p>
          <w:p w14:paraId="7C6EBBD8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symboliczne znaczenie motywu wędrówki</w:t>
            </w:r>
          </w:p>
          <w:p w14:paraId="3F293BFD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obrazy poetyckie, omawia sposoby osiągania statyki i dynamiki obrazowania poetyckiego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BEF2FC1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utwory ze szczególnym uwzględnieniem roli języka w opisywaniu rzeczywistości i kreowaniu znaczeń symbolicznych</w:t>
            </w:r>
          </w:p>
        </w:tc>
      </w:tr>
      <w:tr w:rsidR="00565310" w:rsidRPr="00276D96" w14:paraId="672F26EE" w14:textId="77777777" w:rsidTr="006029B4">
        <w:trPr>
          <w:trHeight w:val="396"/>
        </w:trPr>
        <w:tc>
          <w:tcPr>
            <w:tcW w:w="131" w:type="pct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4F5A99FF" w14:textId="252AD7C8" w:rsidR="00421BC2" w:rsidRPr="00276D96" w:rsidRDefault="00421BC2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8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1D2B13D" w14:textId="77777777" w:rsidR="00421BC2" w:rsidRPr="00276D96" w:rsidRDefault="00421BC2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Historiozofia w scenerii Orientu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AE656B0" w14:textId="5B00220E" w:rsidR="00421BC2" w:rsidRPr="00276D96" w:rsidRDefault="00421BC2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wprowadzenie do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lekcji 29.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Historiozofia w scenerii Orientu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1987C80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że obydwa utwory to sonety</w:t>
            </w:r>
          </w:p>
          <w:p w14:paraId="6383948B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wyodrębnia i tytułuje obrazy poetyckie wie, na czym polega paradoks</w:t>
            </w:r>
          </w:p>
          <w:p w14:paraId="49E68C2F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motyw zestawienia natury z kulturą</w:t>
            </w:r>
          </w:p>
          <w:p w14:paraId="2C9CD24C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co oznacza wyraz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Orient</w:t>
            </w:r>
          </w:p>
          <w:p w14:paraId="71ECF6F7" w14:textId="173C84AE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podaje przymiotniki określające nastrój utworów, wskazuje przykłady metafor 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ACB51FA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utwory jako sonety</w:t>
            </w:r>
          </w:p>
          <w:p w14:paraId="0C89EBBC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opisuje obrazy poetyckie</w:t>
            </w:r>
          </w:p>
          <w:p w14:paraId="222537E2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w tekście paradoks</w:t>
            </w:r>
          </w:p>
          <w:p w14:paraId="08DD8F81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natury i kultury</w:t>
            </w:r>
          </w:p>
          <w:p w14:paraId="36D6F665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orientalne</w:t>
            </w:r>
          </w:p>
          <w:p w14:paraId="55149B31" w14:textId="6FB752CF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nastrój utworów, wyjaśnia, czego dotyczą metafory w utworach 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25E4D0A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 cechy gatunkowe sonetu</w:t>
            </w:r>
          </w:p>
          <w:p w14:paraId="76BE35B2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z czego wynika malarskość obrazów poetyckich</w:t>
            </w:r>
          </w:p>
          <w:p w14:paraId="7A1EEF4A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z czego wynika paradoks w utworze</w:t>
            </w:r>
          </w:p>
          <w:p w14:paraId="0FCEE3F2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elementy natury i kultury</w:t>
            </w:r>
          </w:p>
          <w:p w14:paraId="0F0B6A59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elementy orientalne</w:t>
            </w:r>
          </w:p>
          <w:p w14:paraId="1292898F" w14:textId="43FB8AFC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tworzy krótką wypowiedź na temat wrażeń, jakie wywołują w nim utwory, wyjaśnia znaczenia wynikające z metafor 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37C17B6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dlaczego utwory są sonetami</w:t>
            </w:r>
          </w:p>
          <w:p w14:paraId="1AA64A08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porównuje obrazy poetyckie</w:t>
            </w:r>
          </w:p>
          <w:p w14:paraId="7872CF1F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funkcję paradoksu</w:t>
            </w:r>
          </w:p>
          <w:p w14:paraId="6780DDA2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relacje między naturą a kulturą</w:t>
            </w:r>
          </w:p>
          <w:p w14:paraId="55C375FA" w14:textId="7777777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funkcje elementów orientalnych</w:t>
            </w:r>
          </w:p>
          <w:p w14:paraId="1AB3F5DD" w14:textId="4691E7C3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elementy tworzące nastrój utworów, wyjaśnia funkcję metafor</w:t>
            </w:r>
          </w:p>
        </w:tc>
        <w:tc>
          <w:tcPr>
            <w:tcW w:w="9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4EBDAA2" w14:textId="6F65FCA4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utwory ze szczególnym uwzględnieniem ich metaforyki, porównuje je</w:t>
            </w:r>
          </w:p>
        </w:tc>
      </w:tr>
      <w:tr w:rsidR="00565310" w:rsidRPr="00276D96" w14:paraId="75F47879" w14:textId="77777777" w:rsidTr="006029B4">
        <w:trPr>
          <w:trHeight w:val="396"/>
        </w:trPr>
        <w:tc>
          <w:tcPr>
            <w:tcW w:w="131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16F56D80" w14:textId="77777777" w:rsidR="00421BC2" w:rsidRPr="00276D96" w:rsidRDefault="00421BC2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07696B3" w14:textId="77777777" w:rsidR="00421BC2" w:rsidRPr="00276D96" w:rsidRDefault="00421BC2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0802AA4" w14:textId="77777777" w:rsidR="00421BC2" w:rsidRPr="00276D96" w:rsidRDefault="00421BC2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Bakczysaraj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Bakczysaraj w nocy</w:t>
            </w:r>
          </w:p>
        </w:tc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11419D5" w14:textId="29635A15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2E858A6" w14:textId="6D270223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B2D27C3" w14:textId="6DD79439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A4FFC9F" w14:textId="3FBEBD97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988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99B4D62" w14:textId="34BA6FF6" w:rsidR="00421BC2" w:rsidRPr="00276D96" w:rsidRDefault="00421BC2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</w:tr>
      <w:tr w:rsidR="00565310" w:rsidRPr="00276D96" w14:paraId="6F0B37D4" w14:textId="77777777" w:rsidTr="006029B4">
        <w:trPr>
          <w:trHeight w:val="396"/>
        </w:trPr>
        <w:tc>
          <w:tcPr>
            <w:tcW w:w="131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3EBEABEC" w14:textId="385DA744" w:rsidR="00A753E6" w:rsidRPr="00276D96" w:rsidRDefault="00A753E6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29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33D66137" w14:textId="77777777" w:rsidR="00A753E6" w:rsidRPr="00276D96" w:rsidRDefault="00A753E6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Sonet współczesny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25C44B6" w14:textId="77777777" w:rsidR="00A753E6" w:rsidRPr="00276D96" w:rsidRDefault="00A753E6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30. Sławomir Rudnicki,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Dwie Ojczyzny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8C4C9C4" w14:textId="77777777" w:rsidR="00A753E6" w:rsidRPr="00276D96" w:rsidRDefault="00A753E6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utwór jako sonet</w:t>
            </w:r>
          </w:p>
          <w:p w14:paraId="607D4143" w14:textId="77777777" w:rsidR="00A753E6" w:rsidRPr="00276D96" w:rsidRDefault="00A753E6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podstawowe środki poetyckie wykorzystane w sonecie, wyodrębnia obrazy poetyckie</w:t>
            </w:r>
          </w:p>
          <w:p w14:paraId="403D981B" w14:textId="77777777" w:rsidR="00A753E6" w:rsidRPr="00276D96" w:rsidRDefault="00A753E6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motyw pielgrzyma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6012BD0" w14:textId="77777777" w:rsidR="00A753E6" w:rsidRPr="00276D96" w:rsidRDefault="00A753E6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utwór jako sonet</w:t>
            </w:r>
          </w:p>
          <w:p w14:paraId="45FA8289" w14:textId="77777777" w:rsidR="00A753E6" w:rsidRPr="00276D96" w:rsidRDefault="00A753E6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i nazywa zastosowane przez poetę środki poetyckie, omawia obrazy poetyckie</w:t>
            </w:r>
          </w:p>
          <w:p w14:paraId="366E8F8C" w14:textId="77777777" w:rsidR="00A753E6" w:rsidRPr="00276D96" w:rsidRDefault="00A753E6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motyw pielgrzyma w utworze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A85B62A" w14:textId="77777777" w:rsidR="00A753E6" w:rsidRPr="00276D96" w:rsidRDefault="00A753E6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7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7"/>
                <w:sz w:val="20"/>
                <w:szCs w:val="20"/>
              </w:rPr>
              <w:t>przypomina cechy sonetu jako gatunku lirycznego</w:t>
            </w:r>
          </w:p>
          <w:p w14:paraId="06AA4DF7" w14:textId="4FEAAD1E" w:rsidR="00A753E6" w:rsidRPr="00276D96" w:rsidRDefault="00A753E6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6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6"/>
                <w:sz w:val="20"/>
                <w:szCs w:val="20"/>
              </w:rPr>
              <w:t>omawia koncepcję dwóch ojczyzn</w:t>
            </w:r>
          </w:p>
          <w:p w14:paraId="35DF42EC" w14:textId="77777777" w:rsidR="00A753E6" w:rsidRDefault="00A753E6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wyjaśnia funkcje środków poetyckich wykorzystanych w utworze,</w:t>
            </w:r>
          </w:p>
          <w:p w14:paraId="4E7DB500" w14:textId="7AB96832" w:rsidR="00A753E6" w:rsidRPr="00276D96" w:rsidRDefault="00A753E6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znaczenia wynikające z obrazów poetyckich</w:t>
            </w:r>
          </w:p>
          <w:p w14:paraId="4795AAA6" w14:textId="77777777" w:rsidR="00A753E6" w:rsidRPr="00276D96" w:rsidRDefault="00A753E6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stan psychiczny podmiotu lirycznego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53C0807D" w14:textId="77777777" w:rsidR="00A753E6" w:rsidRPr="00276D96" w:rsidRDefault="00A753E6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dlaczego utwór jest sonetem</w:t>
            </w:r>
          </w:p>
          <w:p w14:paraId="1B0E219D" w14:textId="77777777" w:rsidR="00A753E6" w:rsidRPr="00276D96" w:rsidRDefault="00A753E6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koncepcję dwóch ojczyzn</w:t>
            </w:r>
          </w:p>
          <w:p w14:paraId="082C5496" w14:textId="77777777" w:rsidR="00A753E6" w:rsidRPr="00276D96" w:rsidRDefault="00A753E6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język artystyczny utworu, omawia relacje zachodzące między obrazami poetyckimi</w:t>
            </w:r>
          </w:p>
          <w:p w14:paraId="27B5BC16" w14:textId="77777777" w:rsidR="00A753E6" w:rsidRPr="00276D96" w:rsidRDefault="00A753E6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porównuje motyw pielgrzyma z poznanych sonetów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1FD5750" w14:textId="77777777" w:rsidR="00A753E6" w:rsidRPr="00276D96" w:rsidRDefault="00A753E6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 interpretuje cykl poznanych sonetów ze szczególnym uwzględnieniem warstwy obrazowej i refleksyjnej utworów</w:t>
            </w:r>
          </w:p>
        </w:tc>
      </w:tr>
      <w:tr w:rsidR="00565310" w:rsidRPr="00276D96" w14:paraId="542A6147" w14:textId="77777777" w:rsidTr="006029B4">
        <w:trPr>
          <w:trHeight w:val="2745"/>
        </w:trPr>
        <w:tc>
          <w:tcPr>
            <w:tcW w:w="13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1C69C0D2" w14:textId="77777777" w:rsidR="000E7CC9" w:rsidRPr="00276D96" w:rsidRDefault="000E7CC9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0170BFC" w14:textId="77777777" w:rsidR="000E7CC9" w:rsidRPr="00276D96" w:rsidRDefault="000E7CC9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F339844" w14:textId="77777777" w:rsidR="000E7CC9" w:rsidRPr="00276D96" w:rsidRDefault="000E7CC9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Krystyna Konecka,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To tu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9653ABF" w14:textId="77777777" w:rsidR="000E7CC9" w:rsidRPr="00276D96" w:rsidRDefault="000E7CC9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rozpoznaje utwór jako sonet </w:t>
            </w:r>
          </w:p>
          <w:p w14:paraId="6B8BAD9E" w14:textId="7BE6AD99" w:rsidR="000E7CC9" w:rsidRPr="00276D96" w:rsidRDefault="000E7CC9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motyw pielgrzyma</w:t>
            </w:r>
          </w:p>
          <w:p w14:paraId="68906661" w14:textId="5B9EB4E0" w:rsidR="000E7CC9" w:rsidRPr="00276D96" w:rsidRDefault="000E7CC9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sytuację podmiotu lirycznego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6B48B4E" w14:textId="77777777" w:rsidR="000E7CC9" w:rsidRPr="00276D96" w:rsidRDefault="000E7CC9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rozpoznaje utwór jako sonet </w:t>
            </w:r>
          </w:p>
          <w:p w14:paraId="5750F0AC" w14:textId="19E1DEE2" w:rsidR="000E7CC9" w:rsidRPr="00276D96" w:rsidRDefault="000E7CC9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motyw pielgrzyma w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utworze </w:t>
            </w:r>
          </w:p>
          <w:p w14:paraId="572DDF4F" w14:textId="0D753323" w:rsidR="000E7CC9" w:rsidRPr="00276D96" w:rsidRDefault="000E7CC9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i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nazywa różne idee ojczyzny, w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tym motyw małej ojczyzny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5DCB7F6" w14:textId="77777777" w:rsidR="000E7CC9" w:rsidRPr="00276D96" w:rsidRDefault="000E7CC9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przypomina cechy sonetu jako gatunku lirycznego </w:t>
            </w:r>
          </w:p>
          <w:p w14:paraId="4F8A1F2C" w14:textId="728DDD99" w:rsidR="000E7CC9" w:rsidRPr="00276D96" w:rsidRDefault="000E7CC9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stan psychiczny bohaterki utworu</w:t>
            </w:r>
          </w:p>
          <w:p w14:paraId="00DACDC7" w14:textId="77777777" w:rsidR="000E7CC9" w:rsidRPr="00276D96" w:rsidRDefault="000E7CC9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porównuje różne idee ojczyzny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5150942" w14:textId="77777777" w:rsidR="000E7CC9" w:rsidRPr="00276D96" w:rsidRDefault="000E7CC9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wyjaśnia, dlaczego utwór jest sonetem </w:t>
            </w:r>
          </w:p>
          <w:p w14:paraId="73110B22" w14:textId="3D2BB5C0" w:rsidR="000E7CC9" w:rsidRPr="00276D96" w:rsidRDefault="000E7CC9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porównuje motyw pielgrzyma z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poznanych sonetów </w:t>
            </w:r>
          </w:p>
          <w:p w14:paraId="6FE4FAB4" w14:textId="77777777" w:rsidR="000E7CC9" w:rsidRPr="00276D96" w:rsidRDefault="000E7CC9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przygotowuje pracę dotyczącą różnych idei ojczyzny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3E72C633" w14:textId="77777777" w:rsidR="000E7CC9" w:rsidRPr="00276D96" w:rsidRDefault="000E7CC9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samodzielnie analizuje i intepretuje wiersz </w:t>
            </w:r>
          </w:p>
        </w:tc>
      </w:tr>
      <w:tr w:rsidR="00565310" w:rsidRPr="00276D96" w14:paraId="294119FB" w14:textId="77777777" w:rsidTr="006029B4">
        <w:trPr>
          <w:trHeight w:val="467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4BF76D9" w14:textId="567EC0B2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0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03F5CF8" w14:textId="77777777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Polski arcydramat romantyczny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9DE4C6B" w14:textId="77777777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35.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Polski arcydramat romantyczny</w:t>
            </w:r>
          </w:p>
          <w:p w14:paraId="202672CC" w14:textId="77777777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Dziady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, część III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E0ED259" w14:textId="77777777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że utwór to dramat romantyczny</w:t>
            </w:r>
          </w:p>
          <w:p w14:paraId="19A8A329" w14:textId="77777777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krótko przedstawia Konrada, podaje przykłady postaci, ilustrujących problem cierpienia jednostek, przypomina, na czym polega kategoria tragizmu, nazywa grupy społeczeństwa polskiego przedstawione w dramacie</w:t>
            </w:r>
          </w:p>
          <w:p w14:paraId="75881510" w14:textId="77777777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odróżnia realizm od fantastyki, rozumie pojęcie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metafizyka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, przypomina, co to jest symbol</w:t>
            </w:r>
          </w:p>
          <w:p w14:paraId="009CF75C" w14:textId="77777777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przypomina, kim był Prometeusz </w:t>
            </w:r>
          </w:p>
        </w:tc>
        <w:tc>
          <w:tcPr>
            <w:tcW w:w="663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0CA314E" w14:textId="77777777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cechy dramatu romantycznego</w:t>
            </w:r>
          </w:p>
          <w:p w14:paraId="7AC1131F" w14:textId="77777777" w:rsidR="00CE2FA5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nazywa role, w jakich występuje Konrad (więzień, filomata, poeta, wieszcz, duchowy przywódca narodu)</w:t>
            </w:r>
          </w:p>
          <w:p w14:paraId="71667DD7" w14:textId="77777777" w:rsidR="00CE2FA5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przykłady cierpienia jednostek i narodu przedstawione w dramacie</w:t>
            </w:r>
          </w:p>
          <w:p w14:paraId="4BA5C155" w14:textId="77777777" w:rsidR="00CE2FA5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tragizm Konrada</w:t>
            </w:r>
          </w:p>
          <w:p w14:paraId="07D24F9D" w14:textId="2FBEF40F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grupy społeczeństwa polskiego przedstawione w dramacie</w:t>
            </w:r>
          </w:p>
          <w:p w14:paraId="17F26128" w14:textId="77777777" w:rsidR="00CE2FA5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dzieli bohaterów na realistycznych i fantastycznych</w:t>
            </w:r>
          </w:p>
          <w:p w14:paraId="1049FED4" w14:textId="77777777" w:rsidR="00CE2FA5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sceny metafizyczne</w:t>
            </w:r>
          </w:p>
          <w:p w14:paraId="2A44E396" w14:textId="5EDAF085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elementy symboliczne</w:t>
            </w:r>
          </w:p>
          <w:p w14:paraId="48DDA6BE" w14:textId="77777777" w:rsidR="00CE2FA5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postawa prometejska</w:t>
            </w:r>
          </w:p>
          <w:p w14:paraId="2FDBAD66" w14:textId="7A52B038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wyjaśnia, co oznacza stwierdzenie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Polska Mesjaszem narodów</w:t>
            </w:r>
          </w:p>
        </w:tc>
        <w:tc>
          <w:tcPr>
            <w:tcW w:w="677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997F138" w14:textId="77777777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podaje z tekstu przykłady pokazujące, że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Dziady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to dramat romantyczny</w:t>
            </w:r>
          </w:p>
          <w:p w14:paraId="7A62A8FE" w14:textId="77777777" w:rsidR="00CE2FA5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3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3"/>
                <w:w w:val="95"/>
                <w:sz w:val="20"/>
                <w:szCs w:val="20"/>
              </w:rPr>
              <w:t>omawia funkcje poety i wieszcza, jakie pełni Konrad</w:t>
            </w:r>
          </w:p>
          <w:p w14:paraId="76876E36" w14:textId="77777777" w:rsidR="00CE2FA5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3"/>
                <w:w w:val="95"/>
                <w:sz w:val="20"/>
                <w:szCs w:val="20"/>
              </w:rPr>
              <w:t xml:space="preserve">wyjaśnia pojęcie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martyrologia</w:t>
            </w:r>
          </w:p>
          <w:p w14:paraId="60063D7E" w14:textId="77777777" w:rsidR="00CE2FA5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3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3"/>
                <w:w w:val="95"/>
                <w:sz w:val="20"/>
                <w:szCs w:val="20"/>
              </w:rPr>
              <w:t>odwołując się do tekstu, ustala przyczyny tragizmu zobrazowanego w dramacie</w:t>
            </w:r>
          </w:p>
          <w:p w14:paraId="750DB44A" w14:textId="66943D72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3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3"/>
                <w:w w:val="95"/>
                <w:sz w:val="20"/>
                <w:szCs w:val="20"/>
              </w:rPr>
              <w:t>zestawia ze sobą grupy społeczeństwa polskiego przedstawione w dramacie</w:t>
            </w:r>
          </w:p>
          <w:p w14:paraId="0DEBD7C5" w14:textId="77777777" w:rsidR="00CE2FA5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sceny, w których występują postaci fantastyczne, omawia sceny metafizyczne</w:t>
            </w:r>
          </w:p>
          <w:p w14:paraId="29CA7342" w14:textId="1B119E1F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symbolikę elementów świata przedstawionego w dramacie</w:t>
            </w:r>
          </w:p>
          <w:p w14:paraId="546ACF2B" w14:textId="77777777" w:rsidR="00CE2FA5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przejawy postawy prometejskiej w dramacie</w:t>
            </w:r>
          </w:p>
          <w:p w14:paraId="56B46A4A" w14:textId="209A9A30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postawa mesjanistyczna</w:t>
            </w:r>
          </w:p>
        </w:tc>
        <w:tc>
          <w:tcPr>
            <w:tcW w:w="67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45" w:type="dxa"/>
              <w:left w:w="85" w:type="dxa"/>
              <w:bottom w:w="113" w:type="dxa"/>
              <w:right w:w="85" w:type="dxa"/>
            </w:tcMar>
          </w:tcPr>
          <w:p w14:paraId="625E8561" w14:textId="77777777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uzasadnia tezę, że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Dziady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to dramat romantyczny</w:t>
            </w:r>
          </w:p>
          <w:p w14:paraId="5F2FB4AD" w14:textId="77777777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wszystkie funkcje pełnione przez Konrada, omawia motyw martyrologiczny, omawia tragizm jednostek i zbiorowości w dramacie, interpretuje scenę Salonu Warszawskiego</w:t>
            </w:r>
          </w:p>
          <w:p w14:paraId="443333E7" w14:textId="77777777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9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9"/>
                <w:sz w:val="20"/>
                <w:szCs w:val="20"/>
              </w:rPr>
              <w:t>omawia postacie fantastyczne i ich rolę w dramacie, omawia funkcję scen metafizycznych w całości utworu, omawia funkcje elementów symbolicznych</w:t>
            </w:r>
          </w:p>
          <w:p w14:paraId="41630159" w14:textId="77777777" w:rsidR="00CE2FA5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4"/>
                <w:w w:val="99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4"/>
                <w:w w:val="99"/>
                <w:sz w:val="20"/>
                <w:szCs w:val="20"/>
              </w:rPr>
              <w:t>uzasadnia twierdzenie, że Konrad reprezentuje postawę prometejską</w:t>
            </w:r>
          </w:p>
          <w:p w14:paraId="7B5B03B3" w14:textId="3624EB48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4"/>
                <w:w w:val="99"/>
                <w:sz w:val="20"/>
                <w:szCs w:val="20"/>
              </w:rPr>
              <w:t>wyjaśnia, czemu służy postawa mesjanistyczna</w:t>
            </w:r>
          </w:p>
        </w:tc>
        <w:tc>
          <w:tcPr>
            <w:tcW w:w="98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DA9E19C" w14:textId="77777777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omawia problematykę utworu, interpretuje wybrane sceny dramatu z perspektywy dramatu romantycznego</w:t>
            </w:r>
          </w:p>
        </w:tc>
      </w:tr>
      <w:tr w:rsidR="00565310" w:rsidRPr="00276D96" w14:paraId="5CFE4820" w14:textId="77777777" w:rsidTr="006029B4">
        <w:trPr>
          <w:trHeight w:val="467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18E72D9" w14:textId="1370D6DE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0D8BF4F" w14:textId="77777777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Patriotyczna wymowa III części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Dziadów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62FF052" w14:textId="77777777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36. Adam Mickiewicz,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Dziady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, część III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6396" w14:textId="77777777" w:rsidR="00CE2FA5" w:rsidRPr="00276D96" w:rsidRDefault="00CE2FA5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5D9D" w14:textId="37300932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2DFE" w14:textId="2A031C8B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60EF" w14:textId="77777777" w:rsidR="00CE2FA5" w:rsidRPr="00276D96" w:rsidRDefault="00CE2FA5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448DBD" w14:textId="77777777" w:rsidR="00CE2FA5" w:rsidRPr="00276D96" w:rsidRDefault="00CE2FA5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310" w:rsidRPr="00276D96" w14:paraId="2B956836" w14:textId="77777777" w:rsidTr="006029B4">
        <w:trPr>
          <w:trHeight w:val="467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221E3DF" w14:textId="08B7C079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2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92F993D" w14:textId="77777777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Wizja poezji i poety w III części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Dziadów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216679F" w14:textId="77777777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37.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Wizja poezji i poety w III części „Dziadów”</w:t>
            </w:r>
          </w:p>
          <w:p w14:paraId="3091E38E" w14:textId="77777777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Dziady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, część III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792E" w14:textId="77777777" w:rsidR="00CE2FA5" w:rsidRPr="00276D96" w:rsidRDefault="00CE2FA5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CC34" w14:textId="4F8903F1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AF58" w14:textId="43D49E7C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B59C" w14:textId="77777777" w:rsidR="00CE2FA5" w:rsidRPr="00276D96" w:rsidRDefault="00CE2FA5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0CF811" w14:textId="77777777" w:rsidR="00CE2FA5" w:rsidRPr="00276D96" w:rsidRDefault="00CE2FA5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310" w:rsidRPr="00276D96" w14:paraId="4934710F" w14:textId="77777777" w:rsidTr="006029B4">
        <w:trPr>
          <w:trHeight w:val="396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DCBB6C3" w14:textId="4B9E01DB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3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B2F13D5" w14:textId="77777777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Romantyczny prometeizm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818A6AC" w14:textId="77777777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38.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Romantyczny prometeizm</w:t>
            </w:r>
          </w:p>
          <w:p w14:paraId="74BEFB95" w14:textId="77777777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Dziady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, część III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DC680EF" w14:textId="77777777" w:rsidR="00CE2FA5" w:rsidRPr="00276D96" w:rsidRDefault="00CE2FA5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34D29C4" w14:textId="629F5084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2480EFB" w14:textId="3E4B82F8" w:rsidR="00CE2FA5" w:rsidRPr="00276D96" w:rsidRDefault="00CE2FA5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17397AB" w14:textId="77777777" w:rsidR="00CE2FA5" w:rsidRPr="00276D96" w:rsidRDefault="00CE2FA5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A8E1E7D" w14:textId="77777777" w:rsidR="00CE2FA5" w:rsidRPr="00276D96" w:rsidRDefault="00CE2FA5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310" w:rsidRPr="00276D96" w14:paraId="463F241E" w14:textId="77777777" w:rsidTr="006029B4">
        <w:trPr>
          <w:trHeight w:val="396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7BE234F9" w14:textId="07653CC8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4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30171D35" w14:textId="01A1F6F9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Mickiewicz a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mesjanizm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1C851B3" w14:textId="77777777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39.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Myśl mesjanistyczna Mickiewicza</w:t>
            </w:r>
          </w:p>
          <w:p w14:paraId="7CF2F287" w14:textId="77777777" w:rsidR="00CE2FA5" w:rsidRPr="00276D96" w:rsidRDefault="00CE2FA5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Dziady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, część III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F4F0F39" w14:textId="77777777" w:rsidR="00CE2FA5" w:rsidRPr="00276D96" w:rsidRDefault="00CE2FA5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707B095" w14:textId="77777777" w:rsidR="00CE2FA5" w:rsidRPr="00276D96" w:rsidRDefault="00CE2FA5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D0E2AC8" w14:textId="77777777" w:rsidR="00CE2FA5" w:rsidRPr="00276D96" w:rsidRDefault="00CE2FA5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38C0EA7" w14:textId="77777777" w:rsidR="00CE2FA5" w:rsidRPr="00276D96" w:rsidRDefault="00CE2FA5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F1AE7E4" w14:textId="77777777" w:rsidR="00CE2FA5" w:rsidRPr="00276D96" w:rsidRDefault="00CE2FA5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F64" w:rsidRPr="00276D96" w14:paraId="11C55C34" w14:textId="77777777" w:rsidTr="006029B4">
        <w:trPr>
          <w:trHeight w:val="396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4E77C429" w14:textId="3AF90064" w:rsidR="00543FF4" w:rsidRPr="00276D96" w:rsidRDefault="00545658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35</w:t>
            </w:r>
            <w:r w:rsidR="00543FF4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3AD4696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Wypowiedzi niejednoznaczne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979E5B3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spacing w:val="-2"/>
                <w:w w:val="93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 lekcji 41.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spacing w:val="-2"/>
                <w:w w:val="93"/>
                <w:sz w:val="20"/>
                <w:szCs w:val="20"/>
              </w:rPr>
              <w:t>Wypowiedzi niejednoznaczne</w:t>
            </w:r>
          </w:p>
          <w:p w14:paraId="246DCB83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Dziady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, część III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3251F02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odtwarza treści oddane wprost we fragmencie</w:t>
            </w:r>
          </w:p>
          <w:p w14:paraId="60D44AA5" w14:textId="4B407BED" w:rsidR="00D16D66" w:rsidRDefault="00543FF4" w:rsidP="00D16D6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symboliczne, cytuje metafory</w:t>
            </w:r>
          </w:p>
          <w:p w14:paraId="62234EF7" w14:textId="7C6F9C83" w:rsidR="00543FF4" w:rsidRPr="00276D96" w:rsidRDefault="00543FF4" w:rsidP="00D16D6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cytuje wypowiedzi wieloznaczne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F993F41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czego dotyczy wizja przedstawiona we fragmencie utworu</w:t>
            </w:r>
          </w:p>
          <w:p w14:paraId="6B990B41" w14:textId="77777777" w:rsidR="00D16D6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symbolikę fragmentu, wyjaśnia znaczenia metafor</w:t>
            </w:r>
          </w:p>
          <w:p w14:paraId="351CA589" w14:textId="4116D6FD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próbuje skonkretyzować wieloznaczne wypowiedzi z fragmentu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7075B9A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niedopowiedzenia i niedomówienia w poznanym fragmencie</w:t>
            </w:r>
          </w:p>
          <w:p w14:paraId="7BDCEB3C" w14:textId="77777777" w:rsidR="00D16D6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znaczenia symboli</w:t>
            </w:r>
          </w:p>
          <w:p w14:paraId="23688D65" w14:textId="2CBD7922" w:rsidR="00D16D6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metafory zawarte w tekście</w:t>
            </w:r>
          </w:p>
          <w:p w14:paraId="6051ECD3" w14:textId="1435F4B3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z punktu widzenia czytelnika wypowiedzi wieloznaczne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1F7383D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próbuje ukonkretnić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 xml:space="preserve">niedomówienia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i niedopowiedzenia w poznanym fragmencie utworu</w:t>
            </w:r>
          </w:p>
          <w:p w14:paraId="1D3F32A1" w14:textId="77777777" w:rsidR="00D16D6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rolę symboli</w:t>
            </w:r>
          </w:p>
          <w:p w14:paraId="1F78715A" w14:textId="77777777" w:rsidR="00D16D6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sposób konstrukcji metafor</w:t>
            </w:r>
          </w:p>
          <w:p w14:paraId="443550FB" w14:textId="29AAFB53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ocenia z punktu widzenia etyki wieloznaczność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wypowiedzi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C707856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samodzielnie analizuje i interpretuje fragment ze szczególnym uwzględnieniem języka poetyckiego </w:t>
            </w:r>
          </w:p>
        </w:tc>
      </w:tr>
      <w:tr w:rsidR="00F6415E" w:rsidRPr="00276D96" w14:paraId="538F3687" w14:textId="77777777" w:rsidTr="006029B4">
        <w:trPr>
          <w:trHeight w:val="396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60DD2F6" w14:textId="63D749BE" w:rsidR="00543FF4" w:rsidRPr="00276D96" w:rsidRDefault="00545658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37</w:t>
            </w:r>
            <w:r w:rsidR="00543FF4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B631DAE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Romantyczny topos ojczyzny – współcześnie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4766EC8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43.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Romantyczny topos ojczyzny – współcześnie</w:t>
            </w:r>
          </w:p>
          <w:p w14:paraId="2E84CEF1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Ewa Lipska,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Kraj podobny do innych</w:t>
            </w:r>
          </w:p>
          <w:p w14:paraId="3803B6B0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Pan Tadeusz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976FB9E" w14:textId="77777777" w:rsidR="00C4413D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dzieli wiersz na części kompozycyjne, ustala ich zawartość</w:t>
            </w:r>
          </w:p>
          <w:p w14:paraId="29BB29E9" w14:textId="77777777" w:rsidR="00C4413D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przypomina, na czym polega kontrast</w:t>
            </w:r>
          </w:p>
          <w:p w14:paraId="01844E31" w14:textId="05B91DDC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przypomina, co to jest symbol</w:t>
            </w:r>
          </w:p>
          <w:p w14:paraId="4BB84F85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co to jest stereotyp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4095850" w14:textId="77777777" w:rsidR="00C4413D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odtwarza obraz Polski i Polaków zawarty w wierszu</w:t>
            </w:r>
          </w:p>
          <w:p w14:paraId="5FA51CE0" w14:textId="77777777" w:rsidR="00C4413D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 elementy kontrastujące ze sobą</w:t>
            </w:r>
          </w:p>
          <w:p w14:paraId="78CF711D" w14:textId="07E4628B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symboliczne</w:t>
            </w:r>
          </w:p>
          <w:p w14:paraId="49335BFF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wskazuje stereotypy na temat Polaków wykorzystane w wierszu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7B704E3" w14:textId="77777777" w:rsidR="00C4413D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konwencję przedstawienia Polski i Polaków  w wierszu</w:t>
            </w:r>
          </w:p>
          <w:p w14:paraId="525D2638" w14:textId="02E71FAE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kontrast wykorzystany w wierszu</w:t>
            </w:r>
          </w:p>
          <w:p w14:paraId="5A90115A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źródła stereotypów na temat Polski i Polaków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42A9619" w14:textId="77777777" w:rsidR="00C4413D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ustosunkowuje się do obrazu Polski i Polaków zawartego w wierszu</w:t>
            </w:r>
          </w:p>
          <w:p w14:paraId="5442189F" w14:textId="77777777" w:rsidR="00C4413D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funkcje kontrastu</w:t>
            </w:r>
          </w:p>
          <w:p w14:paraId="63F68FD2" w14:textId="070E8CF4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znaczenia zawarte w elementach symbolicznych</w:t>
            </w:r>
          </w:p>
          <w:p w14:paraId="04F85B3C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ustosunkowuje się do stereotypów na temat Polaków zawartych w utworze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6D0CE82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wiersz ze szczególnym uwzględnieniem stereotypów, jakim podlega obraz Polski i Polaków, ustosunkowuje się do tych stereotypów</w:t>
            </w:r>
          </w:p>
        </w:tc>
      </w:tr>
      <w:tr w:rsidR="009F0F64" w:rsidRPr="00276D96" w14:paraId="03A3C32B" w14:textId="77777777" w:rsidTr="006029B4">
        <w:trPr>
          <w:trHeight w:val="396"/>
        </w:trPr>
        <w:tc>
          <w:tcPr>
            <w:tcW w:w="131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82BC910" w14:textId="7186D885" w:rsidR="00C4413D" w:rsidRPr="00276D96" w:rsidRDefault="00C4413D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38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2CD337F" w14:textId="77777777" w:rsidR="00C4413D" w:rsidRPr="00276D96" w:rsidRDefault="00C4413D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Romantyczna poezja egzystencji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53D49F5" w14:textId="77777777" w:rsidR="00C4413D" w:rsidRPr="00276D96" w:rsidRDefault="00C4413D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44.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Romantyczna poezja egzystencji</w:t>
            </w:r>
          </w:p>
          <w:p w14:paraId="6B4B0608" w14:textId="77777777" w:rsidR="00C4413D" w:rsidRPr="00276D96" w:rsidRDefault="00C4413D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[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Nad wodą wielką i czystą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]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833636F" w14:textId="77777777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dzieli utwór na części kompozycyjne</w:t>
            </w:r>
          </w:p>
          <w:p w14:paraId="5128784A" w14:textId="77777777" w:rsidR="00C4413D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sygnalizujące obecność osoby mówiącej</w:t>
            </w:r>
          </w:p>
          <w:p w14:paraId="267A5CFD" w14:textId="3B79F7E9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cytuje wersy mówiące o życiu</w:t>
            </w:r>
          </w:p>
          <w:p w14:paraId="3967F3C9" w14:textId="77777777" w:rsidR="00C4413D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wyodrębnia obraz poetycki</w:t>
            </w:r>
          </w:p>
          <w:p w14:paraId="22162711" w14:textId="77777777" w:rsidR="00C4413D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symboliczne</w:t>
            </w:r>
          </w:p>
          <w:p w14:paraId="3F4E0A36" w14:textId="33E63899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uzasadnia, że osoba mówiąca to poeta</w:t>
            </w:r>
          </w:p>
          <w:p w14:paraId="0106557F" w14:textId="77777777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zna pojęcie pejzażu mentalnego</w:t>
            </w:r>
          </w:p>
          <w:p w14:paraId="2FEA8B37" w14:textId="6B0AACB8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gromadzi i selekcjonuje materiał do prezentacji pokazującej motyw akwatyczny w literaturze i sztuce  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3EB8F67" w14:textId="77777777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zawartość myślową części opisowej i refleksyjnej</w:t>
            </w:r>
          </w:p>
          <w:p w14:paraId="429E39A8" w14:textId="77777777" w:rsidR="00C4413D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postrzega wypowiedź poetycką jako osobiste wyznanie</w:t>
            </w:r>
          </w:p>
          <w:p w14:paraId="0EE934C4" w14:textId="0F942D65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czym jest życie według osoby mówiącej</w:t>
            </w:r>
          </w:p>
          <w:p w14:paraId="4B48E576" w14:textId="77777777" w:rsidR="00C4413D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zawartość obrazu poetyckiego</w:t>
            </w:r>
          </w:p>
          <w:p w14:paraId="3913622A" w14:textId="77777777" w:rsidR="00C4413D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znaczenia elementów symbolicznych, ustala</w:t>
            </w:r>
          </w:p>
          <w:p w14:paraId="03A3B420" w14:textId="77777777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jaka jest rola poety według osoby mówiącej</w:t>
            </w:r>
          </w:p>
          <w:p w14:paraId="3A41E619" w14:textId="77777777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co  wskazuje, że opisywany krajobraz to pejzaż mentalny</w:t>
            </w:r>
          </w:p>
          <w:p w14:paraId="239A0E95" w14:textId="0D2528F3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wraz z grupą przygotowuje prezentację pokazującą motyw akwatyczny w literaturze i sztuce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82E39A0" w14:textId="77777777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nastrój utworu</w:t>
            </w:r>
          </w:p>
          <w:p w14:paraId="3861830C" w14:textId="77777777" w:rsidR="00C4413D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 temat osobistego wyznania</w:t>
            </w:r>
          </w:p>
          <w:p w14:paraId="5065A49D" w14:textId="04A49129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jaki jest cel życia według osoby mówiącej</w:t>
            </w:r>
          </w:p>
          <w:p w14:paraId="5D1799CC" w14:textId="77777777" w:rsidR="00C4413D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nastrój obrazu poetyckiego</w:t>
            </w:r>
          </w:p>
          <w:p w14:paraId="10EA8468" w14:textId="77777777" w:rsidR="00C4413D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symbolikę utworu</w:t>
            </w:r>
          </w:p>
          <w:p w14:paraId="6668EDAE" w14:textId="3F25318B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rolę poety ukazaną w utworze</w:t>
            </w:r>
          </w:p>
          <w:p w14:paraId="5CFD56F3" w14:textId="77777777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składniki pejzażu mentalnego</w:t>
            </w:r>
          </w:p>
          <w:p w14:paraId="62731376" w14:textId="7DFD802A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bierze aktywny udział w przygotowaniu prezentacji pokazującej motyw akwatyczny w literaturze i sztuce  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3BE7B3E" w14:textId="77777777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relacje łączące obydwie części kompozycyjne wiersza</w:t>
            </w:r>
          </w:p>
          <w:p w14:paraId="0F28658F" w14:textId="77777777" w:rsidR="00C4413D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argumenty, uzasadniające łączenie utworu z biografią  samego poety</w:t>
            </w:r>
          </w:p>
          <w:p w14:paraId="6D8AF082" w14:textId="1A10BCD1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ustosunkowuje się do poglądów osoby mówiącej na temat sensu i celu życia</w:t>
            </w:r>
          </w:p>
          <w:p w14:paraId="50C4D594" w14:textId="77777777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relacje między obrazem poetyckim a refleksją o życiu, wyjaśnia funkcję elementów symbolicznych, ustosunkowuje się do refleksji na temat roli poety</w:t>
            </w:r>
          </w:p>
          <w:p w14:paraId="2A427019" w14:textId="77777777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źródła pejzażu mentalnego kreowanego w  wierszu</w:t>
            </w:r>
          </w:p>
          <w:p w14:paraId="06399627" w14:textId="51D3470C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kieruje pracą grupy przygotowującej prezentację pokazującą motyw akwatyczny w literaturze i sztuce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A42116F" w14:textId="77777777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wiersz ze szczególnym uwzględnieniem relacji między jego częścią  opisową a refleksyjną</w:t>
            </w:r>
          </w:p>
        </w:tc>
      </w:tr>
      <w:tr w:rsidR="009F0F64" w:rsidRPr="00276D96" w14:paraId="6D643223" w14:textId="77777777" w:rsidTr="006029B4">
        <w:trPr>
          <w:trHeight w:val="396"/>
        </w:trPr>
        <w:tc>
          <w:tcPr>
            <w:tcW w:w="13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C82F50E" w14:textId="77777777" w:rsidR="00C4413D" w:rsidRPr="00276D96" w:rsidRDefault="00C4413D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6FFE8EA" w14:textId="77777777" w:rsidR="00C4413D" w:rsidRPr="00276D96" w:rsidRDefault="00C4413D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2970FC8" w14:textId="77777777" w:rsidR="00C4413D" w:rsidRPr="00276D96" w:rsidRDefault="00C4413D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8453D08" w14:textId="201281B2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03322F2" w14:textId="7B8049FF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4D0682B" w14:textId="275E0548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DE03032" w14:textId="7AC0C7FB" w:rsidR="00C4413D" w:rsidRPr="00276D96" w:rsidRDefault="00C4413D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CA5BD84" w14:textId="77777777" w:rsidR="00C4413D" w:rsidRPr="00276D96" w:rsidRDefault="00C4413D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310" w:rsidRPr="00276D96" w14:paraId="4E1859DE" w14:textId="77777777" w:rsidTr="006029B4">
        <w:trPr>
          <w:trHeight w:val="396"/>
        </w:trPr>
        <w:tc>
          <w:tcPr>
            <w:tcW w:w="131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A1DDAD3" w14:textId="77777777" w:rsidR="00543FF4" w:rsidRPr="00276D96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660942A" w14:textId="77777777" w:rsidR="00543FF4" w:rsidRPr="00276D96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1A42C63" w14:textId="29B48DD5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A3A3" w14:textId="77777777" w:rsidR="00543FF4" w:rsidRPr="00276D96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7D9C" w14:textId="77777777" w:rsidR="00543FF4" w:rsidRPr="00276D96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7188" w14:textId="77777777" w:rsidR="00543FF4" w:rsidRPr="00276D96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6086" w14:textId="77777777" w:rsidR="00543FF4" w:rsidRPr="00276D96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3BCC45" w14:textId="77777777" w:rsidR="00543FF4" w:rsidRPr="00276D96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310" w:rsidRPr="00276D96" w14:paraId="00AD5CA3" w14:textId="77777777" w:rsidTr="006029B4">
        <w:trPr>
          <w:trHeight w:val="396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4C65278E" w14:textId="3BDC6836" w:rsidR="00543FF4" w:rsidRPr="00276D96" w:rsidRDefault="00545658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44</w:t>
            </w:r>
            <w:r w:rsidR="00543FF4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5FAB6167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Romantyczny kreacjonizm Słowackiego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CC49F0F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50.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Romantyczny kreacjonizm Słowackiego</w:t>
            </w:r>
          </w:p>
          <w:p w14:paraId="2E16D8D8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Juliusz Słowacki,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Rozłączenie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3D899A81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zna pojęcie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kreacjonizm</w:t>
            </w:r>
          </w:p>
          <w:p w14:paraId="0840F99D" w14:textId="77777777" w:rsidR="00BC7FB4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wyodrębnia obrazy poetyckie</w:t>
            </w:r>
          </w:p>
          <w:p w14:paraId="62F91E01" w14:textId="44C65894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miejsca, w których ujawniony jest nadawca i odbiorca wiersza</w:t>
            </w:r>
          </w:p>
          <w:p w14:paraId="0A00EFB9" w14:textId="3FB4B954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elementy krajobrazu przedstawionego w wierszu</w:t>
            </w:r>
          </w:p>
          <w:p w14:paraId="60F93A23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7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7"/>
                <w:sz w:val="20"/>
                <w:szCs w:val="20"/>
              </w:rPr>
              <w:t>wskazuje elementy o znaczeniu symbolicznym</w:t>
            </w:r>
          </w:p>
          <w:p w14:paraId="543837D1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wskazuje metafory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BC2245F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kreacjonizm w sztuce</w:t>
            </w:r>
          </w:p>
          <w:p w14:paraId="33A382FD" w14:textId="77777777" w:rsidR="00BC7FB4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zawartość obrazów poetyckich</w:t>
            </w:r>
          </w:p>
          <w:p w14:paraId="31FA0304" w14:textId="3AD90BB9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co łączy nadawcę i adresatkę</w:t>
            </w:r>
          </w:p>
          <w:p w14:paraId="5F527443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opisuje krajobraz wykreowany  w wierszu</w:t>
            </w:r>
          </w:p>
          <w:p w14:paraId="794316F0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symboliczne znaczenia elementów</w:t>
            </w:r>
          </w:p>
          <w:p w14:paraId="1DD3E4E8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analizuje budowę metafor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5016B86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zestawia kreacjonizm z naśladownictwem</w:t>
            </w:r>
          </w:p>
          <w:p w14:paraId="0286EC51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język tworzący obrazy poetyckie, ustala, gdzie znajdują się nadawca i odbiorca</w:t>
            </w:r>
          </w:p>
          <w:p w14:paraId="0D24A3D7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nazywa środki językowe kreujące krajobraz</w:t>
            </w:r>
          </w:p>
          <w:p w14:paraId="51AE1C5D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z czym są związane elementy o znaczeniu symbolicznym</w:t>
            </w:r>
          </w:p>
          <w:p w14:paraId="1F830188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znaczenia metafor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FDE7C38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udowadnia, że wiersz ma charakter kreacjonistyczny</w:t>
            </w:r>
          </w:p>
          <w:p w14:paraId="4BD84554" w14:textId="77777777" w:rsidR="00BC7FB4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relacje łączące obrazy poetyckie</w:t>
            </w:r>
          </w:p>
          <w:p w14:paraId="15506AEE" w14:textId="7B717D13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relacje łączące nadawcę i odbiorcę</w:t>
            </w:r>
          </w:p>
          <w:p w14:paraId="4922E63B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językowe  sposoby kreowania krajobrazu</w:t>
            </w:r>
          </w:p>
          <w:p w14:paraId="5AE740FF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symbolikę tekstu</w:t>
            </w:r>
          </w:p>
          <w:p w14:paraId="74B54F20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funkcję metafor w kreowaniu poetyckiej rzeczywistości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AA96C51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wiersz ze szczególnym uwzględnieniem jego kreacjonizmu</w:t>
            </w:r>
          </w:p>
        </w:tc>
      </w:tr>
      <w:tr w:rsidR="00565310" w:rsidRPr="00545658" w14:paraId="6809E3F6" w14:textId="77777777" w:rsidTr="006029B4">
        <w:trPr>
          <w:trHeight w:val="495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15C77A56" w14:textId="2B99C205" w:rsidR="00543FF4" w:rsidRPr="00F6415E" w:rsidRDefault="00545658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F6415E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45</w:t>
            </w:r>
            <w:r w:rsidR="00543FF4" w:rsidRPr="00F6415E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0ACF3A9" w14:textId="77777777" w:rsidR="00543FF4" w:rsidRPr="000C6E88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Dylematy egzystencjalne Kordiana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60C6523" w14:textId="77777777" w:rsidR="00543FF4" w:rsidRPr="000C6E88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  <w:w w:val="95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 xml:space="preserve">wprowadzenie do lekcji 51. </w:t>
            </w:r>
            <w:r w:rsidRPr="000C6E88">
              <w:rPr>
                <w:rFonts w:ascii="Arial" w:hAnsi="Arial" w:cs="Arial"/>
                <w:i/>
                <w:iCs/>
                <w:color w:val="000000" w:themeColor="text1"/>
                <w:w w:val="95"/>
                <w:sz w:val="20"/>
                <w:szCs w:val="20"/>
              </w:rPr>
              <w:t>Dylematy egzystencjalne Kordiana</w:t>
            </w:r>
          </w:p>
          <w:p w14:paraId="4490BD87" w14:textId="77777777" w:rsidR="00543FF4" w:rsidRPr="000C6E88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 xml:space="preserve">Juliusz Słowacki, </w:t>
            </w:r>
            <w:r w:rsidRPr="000C6E88">
              <w:rPr>
                <w:rFonts w:ascii="Arial" w:hAnsi="Arial" w:cs="Arial"/>
                <w:i/>
                <w:iCs/>
                <w:color w:val="000000" w:themeColor="text1"/>
                <w:w w:val="95"/>
                <w:sz w:val="20"/>
                <w:szCs w:val="20"/>
              </w:rPr>
              <w:t>Kordian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FC3C303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wie, że utwór jest dramatem romantycznym</w:t>
            </w:r>
          </w:p>
          <w:p w14:paraId="141D3FE1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krótko przedstawia Kordiana</w:t>
            </w:r>
          </w:p>
          <w:p w14:paraId="412862E5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wymienia miejsca wędrówki Kordiana</w:t>
            </w:r>
          </w:p>
          <w:p w14:paraId="4566C1F5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wymienia znanych mu tragicznych bohaterów romantycznych</w:t>
            </w:r>
          </w:p>
          <w:p w14:paraId="122BBAE2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nazywa wartości, o których jest mowa w związku z wędrówką bohatera</w:t>
            </w:r>
          </w:p>
          <w:p w14:paraId="32AD32A4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 xml:space="preserve">wyjaśnia genezę pojęcia </w:t>
            </w:r>
            <w:r w:rsidRPr="000C6E88">
              <w:rPr>
                <w:rFonts w:ascii="Arial" w:hAnsi="Arial" w:cs="Arial"/>
                <w:i/>
                <w:iCs/>
                <w:color w:val="000000" w:themeColor="text1"/>
                <w:w w:val="95"/>
                <w:sz w:val="20"/>
                <w:szCs w:val="20"/>
              </w:rPr>
              <w:t>winkelriedyzm</w:t>
            </w:r>
          </w:p>
          <w:p w14:paraId="397C7C72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wskazuje fragmenty nawiązujące do powstania listopadowego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7BEE419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wymienia  cechy dramatu romantycznego</w:t>
            </w:r>
          </w:p>
          <w:p w14:paraId="7141863E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wymienia role społeczne Kordiana</w:t>
            </w:r>
          </w:p>
          <w:p w14:paraId="79C7FFC4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streszcza przebieg wędrówki Kordiana</w:t>
            </w:r>
          </w:p>
          <w:p w14:paraId="08ABFD2A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wyjaśnia, na czym polega tragizm Kordiana</w:t>
            </w:r>
          </w:p>
          <w:p w14:paraId="491BEA95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omawia wartości, których bohater poszukuje w czasie swej wędrówki</w:t>
            </w:r>
          </w:p>
          <w:p w14:paraId="4F03240E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wyjaśnia koncepcję winkelriedyzmu</w:t>
            </w:r>
          </w:p>
          <w:p w14:paraId="468B0354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wymienia nawiązania do powstania listopadowego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5E0B89FA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omawia cechy dramatu romantycznego</w:t>
            </w:r>
          </w:p>
          <w:p w14:paraId="7BB91B33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wyjaśnia, na czym polega przemiana wewnętrzna Kordiana</w:t>
            </w:r>
          </w:p>
          <w:p w14:paraId="07557C80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ustala, czego Kordian dowiaduje się o świecie w czasie swojej wędrówki po Europie</w:t>
            </w:r>
          </w:p>
          <w:p w14:paraId="7595EF79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wskazuje przyczyny tragizmu bohatera</w:t>
            </w:r>
          </w:p>
          <w:p w14:paraId="1410DEE9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omawia przyczyny utraty wiary w wartości przez Kordiana</w:t>
            </w:r>
          </w:p>
          <w:p w14:paraId="66443E20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ocenia koncepcję winkelriedyzmu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3103547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uzasadnia, dlaczego utwór jest dramatem romantycznym</w:t>
            </w:r>
          </w:p>
          <w:p w14:paraId="7FD8D4F5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charakteryzuje Kordiana jako bohatera romantycznego</w:t>
            </w:r>
          </w:p>
          <w:p w14:paraId="3C6EB7FC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omawia doświadczenia bohatera w czasie wędrówki po Europie</w:t>
            </w:r>
          </w:p>
          <w:p w14:paraId="7E95177C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charakteryzuje Kordiana jako bohatera tragicznego</w:t>
            </w:r>
          </w:p>
          <w:p w14:paraId="38B2E130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omawia aksjologiczne poszukiwania bohatera</w:t>
            </w:r>
          </w:p>
          <w:p w14:paraId="4175D311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porównuje ideę winkelriedyzmu z mesjanizmem</w:t>
            </w:r>
          </w:p>
        </w:tc>
        <w:tc>
          <w:tcPr>
            <w:tcW w:w="9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02F0AD7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wie, że utwór jest dramatem romantycznym</w:t>
            </w:r>
          </w:p>
          <w:p w14:paraId="07BFC7E1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krótko przedstawia Kordiana</w:t>
            </w:r>
          </w:p>
          <w:p w14:paraId="6363BA2F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wymienia miejsca wędrówki Kordiana</w:t>
            </w:r>
          </w:p>
          <w:p w14:paraId="03EA86CD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wymienia znanych mu tragicznych bohaterów romantycznych</w:t>
            </w:r>
          </w:p>
          <w:p w14:paraId="57422543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nazywa wartości, o których jest mowa w związku z wędrówką bohatera</w:t>
            </w:r>
          </w:p>
          <w:p w14:paraId="1F9C5D6C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 xml:space="preserve">wyjaśnia genezę pojęcia </w:t>
            </w:r>
            <w:r w:rsidRPr="000C6E88">
              <w:rPr>
                <w:rFonts w:ascii="Arial" w:hAnsi="Arial" w:cs="Arial"/>
                <w:i/>
                <w:iCs/>
                <w:color w:val="000000" w:themeColor="text1"/>
                <w:w w:val="95"/>
                <w:sz w:val="20"/>
                <w:szCs w:val="20"/>
              </w:rPr>
              <w:t>winkelriedyzm</w:t>
            </w:r>
          </w:p>
          <w:p w14:paraId="4CB8C928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wskazuje fragmenty nawiązujące do powstania listopadowego</w:t>
            </w:r>
          </w:p>
        </w:tc>
      </w:tr>
      <w:tr w:rsidR="00565310" w:rsidRPr="00545658" w14:paraId="38DEDC58" w14:textId="77777777" w:rsidTr="006029B4">
        <w:trPr>
          <w:trHeight w:val="582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E7B4BCD" w14:textId="42743574" w:rsidR="00543FF4" w:rsidRPr="00F6415E" w:rsidRDefault="00545658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F6415E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46</w:t>
            </w:r>
            <w:r w:rsidR="00543FF4" w:rsidRPr="00F6415E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B17E5D8" w14:textId="77777777" w:rsidR="00543FF4" w:rsidRPr="000C6E88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Kordian w poszukiwaniu wartości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ED9584D" w14:textId="4304C7E6" w:rsidR="00543FF4" w:rsidRPr="000C6E88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  <w:w w:val="95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 xml:space="preserve">wprowadzenie do lekcji 52. </w:t>
            </w:r>
            <w:r w:rsidRPr="000C6E88">
              <w:rPr>
                <w:rFonts w:ascii="Arial" w:hAnsi="Arial" w:cs="Arial"/>
                <w:i/>
                <w:iCs/>
                <w:color w:val="000000" w:themeColor="text1"/>
                <w:w w:val="95"/>
                <w:sz w:val="20"/>
                <w:szCs w:val="20"/>
              </w:rPr>
              <w:t>Kordian w</w:t>
            </w:r>
            <w:r w:rsidR="00F6415E" w:rsidRPr="000C6E88">
              <w:rPr>
                <w:rFonts w:ascii="Arial" w:hAnsi="Arial" w:cs="Arial"/>
                <w:i/>
                <w:iCs/>
                <w:color w:val="000000" w:themeColor="text1"/>
                <w:w w:val="95"/>
                <w:sz w:val="20"/>
                <w:szCs w:val="20"/>
              </w:rPr>
              <w:t> </w:t>
            </w:r>
            <w:r w:rsidRPr="000C6E88">
              <w:rPr>
                <w:rFonts w:ascii="Arial" w:hAnsi="Arial" w:cs="Arial"/>
                <w:i/>
                <w:iCs/>
                <w:color w:val="000000" w:themeColor="text1"/>
                <w:w w:val="95"/>
                <w:sz w:val="20"/>
                <w:szCs w:val="20"/>
              </w:rPr>
              <w:t xml:space="preserve">poszukiwaniu wartości </w:t>
            </w:r>
          </w:p>
          <w:p w14:paraId="131D4ABB" w14:textId="77777777" w:rsidR="00543FF4" w:rsidRPr="000C6E88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 xml:space="preserve">Juliusz Słowacki, </w:t>
            </w:r>
            <w:r w:rsidRPr="000C6E88">
              <w:rPr>
                <w:rFonts w:ascii="Arial" w:hAnsi="Arial" w:cs="Arial"/>
                <w:i/>
                <w:iCs/>
                <w:color w:val="000000" w:themeColor="text1"/>
                <w:w w:val="95"/>
                <w:sz w:val="20"/>
                <w:szCs w:val="20"/>
              </w:rPr>
              <w:t>Kordian</w:t>
            </w: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C8A9B8" w14:textId="77777777" w:rsidR="00543FF4" w:rsidRPr="00545658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23E41D" w14:textId="77777777" w:rsidR="00543FF4" w:rsidRPr="00545658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F3186F" w14:textId="77777777" w:rsidR="00543FF4" w:rsidRPr="00545658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FD2362" w14:textId="77777777" w:rsidR="00543FF4" w:rsidRPr="00545658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431DE6" w14:textId="77777777" w:rsidR="00543FF4" w:rsidRPr="00545658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65310" w:rsidRPr="00545658" w14:paraId="1387C76D" w14:textId="77777777" w:rsidTr="006029B4">
        <w:trPr>
          <w:trHeight w:val="368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8B7E300" w14:textId="51EB33E0" w:rsidR="00543FF4" w:rsidRPr="00F6415E" w:rsidRDefault="00545658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F6415E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47</w:t>
            </w:r>
            <w:r w:rsidR="00543FF4" w:rsidRPr="00F6415E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18C5856" w14:textId="77777777" w:rsidR="00543FF4" w:rsidRPr="000C6E88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Winkelriedyzm kontra mesjanizm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0258CD9" w14:textId="77777777" w:rsidR="00543FF4" w:rsidRPr="000C6E88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  <w:w w:val="95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 xml:space="preserve">wprowadzenie do lekcji 53. </w:t>
            </w:r>
            <w:r w:rsidRPr="000C6E88">
              <w:rPr>
                <w:rFonts w:ascii="Arial" w:hAnsi="Arial" w:cs="Arial"/>
                <w:i/>
                <w:iCs/>
                <w:color w:val="000000" w:themeColor="text1"/>
                <w:w w:val="95"/>
                <w:sz w:val="20"/>
                <w:szCs w:val="20"/>
              </w:rPr>
              <w:t xml:space="preserve">Winkelriedyzm kontra mesjanizm </w:t>
            </w:r>
          </w:p>
          <w:p w14:paraId="5B991DBF" w14:textId="77777777" w:rsidR="00543FF4" w:rsidRPr="000C6E88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 xml:space="preserve">Juliusz Słowacki, </w:t>
            </w:r>
            <w:r w:rsidRPr="000C6E88">
              <w:rPr>
                <w:rFonts w:ascii="Arial" w:hAnsi="Arial" w:cs="Arial"/>
                <w:i/>
                <w:iCs/>
                <w:color w:val="000000" w:themeColor="text1"/>
                <w:w w:val="95"/>
                <w:sz w:val="20"/>
                <w:szCs w:val="20"/>
              </w:rPr>
              <w:t>Kordian</w:t>
            </w:r>
          </w:p>
        </w:tc>
        <w:tc>
          <w:tcPr>
            <w:tcW w:w="679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171C14" w14:textId="77777777" w:rsidR="00543FF4" w:rsidRPr="000C6E88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9CF020" w14:textId="77777777" w:rsidR="00543FF4" w:rsidRPr="000C6E88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B4D2B1" w14:textId="77777777" w:rsidR="00543FF4" w:rsidRPr="000C6E88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03ACB0" w14:textId="77777777" w:rsidR="00543FF4" w:rsidRPr="000C6E88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04B45B" w14:textId="77777777" w:rsidR="00543FF4" w:rsidRPr="00545658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65310" w:rsidRPr="00545658" w14:paraId="73FDC3C6" w14:textId="77777777" w:rsidTr="006029B4">
        <w:trPr>
          <w:trHeight w:val="209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AFA5532" w14:textId="1EBFB05B" w:rsidR="00543FF4" w:rsidRPr="00F6415E" w:rsidRDefault="00545658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F6415E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48</w:t>
            </w:r>
            <w:r w:rsidR="00543FF4" w:rsidRPr="00F6415E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0A34CA2" w14:textId="77777777" w:rsidR="00543FF4" w:rsidRPr="000C6E88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Dlaczego upadło powstanie listopadowe?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3BFCB27" w14:textId="77777777" w:rsidR="00543FF4" w:rsidRPr="000C6E88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  <w:w w:val="95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 xml:space="preserve">wprowadzenie do lekcji 54. </w:t>
            </w:r>
            <w:r w:rsidRPr="000C6E88">
              <w:rPr>
                <w:rFonts w:ascii="Arial" w:hAnsi="Arial" w:cs="Arial"/>
                <w:i/>
                <w:iCs/>
                <w:color w:val="000000" w:themeColor="text1"/>
                <w:w w:val="95"/>
                <w:sz w:val="20"/>
                <w:szCs w:val="20"/>
              </w:rPr>
              <w:t>Dlaczego upadło powstanie listopadowe?</w:t>
            </w:r>
          </w:p>
          <w:p w14:paraId="0FE16B04" w14:textId="77777777" w:rsidR="00543FF4" w:rsidRPr="000C6E88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 xml:space="preserve">Juliusz Słowacki, </w:t>
            </w:r>
            <w:r w:rsidRPr="000C6E88">
              <w:rPr>
                <w:rFonts w:ascii="Arial" w:hAnsi="Arial" w:cs="Arial"/>
                <w:i/>
                <w:iCs/>
                <w:color w:val="000000" w:themeColor="text1"/>
                <w:w w:val="95"/>
                <w:sz w:val="20"/>
                <w:szCs w:val="20"/>
              </w:rPr>
              <w:t>Kordian</w:t>
            </w: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 xml:space="preserve"> </w:t>
            </w:r>
          </w:p>
          <w:p w14:paraId="55D335BE" w14:textId="77777777" w:rsidR="00543FF4" w:rsidRPr="000C6E88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 xml:space="preserve">Ernest Bryll, </w:t>
            </w: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br/>
            </w:r>
            <w:r w:rsidRPr="000C6E88">
              <w:rPr>
                <w:rFonts w:ascii="Arial" w:hAnsi="Arial" w:cs="Arial"/>
                <w:i/>
                <w:iCs/>
                <w:color w:val="000000" w:themeColor="text1"/>
                <w:w w:val="95"/>
                <w:sz w:val="20"/>
                <w:szCs w:val="20"/>
              </w:rPr>
              <w:t>Lekcja polskiego – Słowacki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2C1AA31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wskazuje postaci symboliczne</w:t>
            </w:r>
          </w:p>
          <w:p w14:paraId="7AAAF06A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opowiada własnymi słowami zakończenie dramatu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AD611D1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omawia symbolikę postaci</w:t>
            </w:r>
          </w:p>
          <w:p w14:paraId="5176236A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omawia zakończenie dramatu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3C3984F5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omawia rolę nawiązań do powstania listopadowego w akcji dramatu</w:t>
            </w:r>
          </w:p>
          <w:p w14:paraId="05AE709E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7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7"/>
                <w:sz w:val="20"/>
                <w:szCs w:val="20"/>
              </w:rPr>
              <w:t>omawia relacje postaci symbolicznych z pozostałymi bohaterami dramatu</w:t>
            </w:r>
          </w:p>
          <w:p w14:paraId="10230710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wyjaśnia, na czym polega kompozycja otwarta utworu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AD2A3FD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omawia rolę nawiązań do powstania listopadowego</w:t>
            </w:r>
          </w:p>
          <w:p w14:paraId="6DE9FD12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omawia funkcje fabularne i ideowe postaci symbolicznych</w:t>
            </w:r>
          </w:p>
          <w:p w14:paraId="449E856A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wyjaśnia znaczenie kompozycji otwartej dla akcji dramatu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0710050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wskazuje postaci symboliczne</w:t>
            </w:r>
          </w:p>
          <w:p w14:paraId="5A25B781" w14:textId="77777777" w:rsidR="00543FF4" w:rsidRPr="000C6E88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</w:pPr>
            <w:r w:rsidRPr="000C6E88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opowiada własnymi słowami zakończenie dramatu</w:t>
            </w:r>
          </w:p>
        </w:tc>
      </w:tr>
      <w:tr w:rsidR="009F0F64" w:rsidRPr="00276D96" w14:paraId="1B2187A4" w14:textId="77777777" w:rsidTr="006029B4">
        <w:trPr>
          <w:trHeight w:val="396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2F54595" w14:textId="5EE339F4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5</w:t>
            </w:r>
            <w:r w:rsidR="00545658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67B52F9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Romantyczna ironia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42AFF64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57.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Romantyczna ironia</w:t>
            </w:r>
          </w:p>
          <w:p w14:paraId="00944625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Juliusz Słowacki,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Beniowski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</w:p>
          <w:p w14:paraId="5353B05D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CA1BF18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zna pojęcie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ironia</w:t>
            </w:r>
          </w:p>
          <w:p w14:paraId="790669BA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aluzje literackie</w:t>
            </w:r>
          </w:p>
          <w:p w14:paraId="061303E1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bohaterów</w:t>
            </w:r>
          </w:p>
          <w:p w14:paraId="2288733B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określa rodzaj narracji w tekście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7B96384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we fragmencie wersy o charakterze ironicznym</w:t>
            </w:r>
          </w:p>
          <w:p w14:paraId="7C49161E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czego dotyczą aluzje literackie</w:t>
            </w:r>
          </w:p>
          <w:p w14:paraId="1AE27CCE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krótko charakteryzuje bohaterów</w:t>
            </w:r>
          </w:p>
          <w:p w14:paraId="7DDAA0B5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wskazuje, o czym informuje narrator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7543099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czego dotyczy ironia</w:t>
            </w:r>
          </w:p>
          <w:p w14:paraId="3CA09965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określa znaczenie aluzji literackich</w:t>
            </w:r>
          </w:p>
          <w:p w14:paraId="78297D99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sposób pokazania bohaterów</w:t>
            </w:r>
          </w:p>
          <w:p w14:paraId="6AC4427A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stosunek narratora do świata przedstawionego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63731BE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funkcję ironii we fragmencie</w:t>
            </w:r>
          </w:p>
          <w:p w14:paraId="45B4EE72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w jakim celu autor wprowadza aluzje literackie</w:t>
            </w:r>
          </w:p>
          <w:p w14:paraId="492C74B0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określa relacje między bohaterami</w:t>
            </w:r>
          </w:p>
          <w:p w14:paraId="498565A5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kreację narratora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D993F63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fragment ze szczególnym uwzględnieniem  przynależności gatunkowej</w:t>
            </w:r>
          </w:p>
        </w:tc>
      </w:tr>
      <w:tr w:rsidR="00F6415E" w:rsidRPr="00276D96" w14:paraId="17FB6C94" w14:textId="77777777" w:rsidTr="006029B4">
        <w:trPr>
          <w:trHeight w:val="396"/>
        </w:trPr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82E49C3" w14:textId="77777777" w:rsidR="00F6415E" w:rsidRPr="00276D96" w:rsidRDefault="00F6415E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2D0C756" w14:textId="77777777" w:rsidR="00F6415E" w:rsidRPr="00276D96" w:rsidRDefault="00F6415E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E7BEDB5" w14:textId="77777777" w:rsidR="00F6415E" w:rsidRPr="00276D96" w:rsidRDefault="00F6415E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35B0CD3" w14:textId="77777777" w:rsidR="00F6415E" w:rsidRPr="00276D96" w:rsidRDefault="00F6415E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707CCD9" w14:textId="34502D68" w:rsidR="00F6415E" w:rsidRPr="00276D96" w:rsidRDefault="00F6415E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FF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2CF38F4" w14:textId="006A23E6" w:rsidR="00F6415E" w:rsidRPr="00276D96" w:rsidRDefault="00F6415E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FF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EE1AC14" w14:textId="4F1EB63B" w:rsidR="00F6415E" w:rsidRPr="00276D96" w:rsidRDefault="00F6415E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FF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2934CEF" w14:textId="77777777" w:rsidR="00F6415E" w:rsidRPr="00276D96" w:rsidRDefault="00F6415E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310" w:rsidRPr="00276D96" w14:paraId="1CEDBC41" w14:textId="77777777" w:rsidTr="006029B4">
        <w:trPr>
          <w:trHeight w:val="306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44F5FA7" w14:textId="652BDE08" w:rsidR="00543FF4" w:rsidRPr="00276D96" w:rsidRDefault="00545658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54</w:t>
            </w:r>
            <w:r w:rsidR="00543FF4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4155652" w14:textId="7BB89EE0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Gorzki rozrachunek z</w:t>
            </w:r>
            <w:r w:rsidR="00F6415E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narodem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19D5AA9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65.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Gorzki rozrachunek z narodem</w:t>
            </w:r>
          </w:p>
          <w:p w14:paraId="7CABDB2F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Juliusz Słowacki,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Grób Agamemnona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8049973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w jakim miejscu osoba mówiąca snuje swe rozważania</w:t>
            </w:r>
          </w:p>
          <w:p w14:paraId="161B834B" w14:textId="77777777" w:rsidR="00F6415E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przypomina, co to jest analogia</w:t>
            </w:r>
          </w:p>
          <w:p w14:paraId="137FC8E4" w14:textId="0C6EEA34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przypomina, na czym polega kontrast</w:t>
            </w:r>
          </w:p>
          <w:p w14:paraId="284A8CD3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dzieli tekst na części kompozycyjne</w:t>
            </w:r>
          </w:p>
          <w:p w14:paraId="4F0944C1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cytuje wersy odnoszące się do  sytuacji Polski</w:t>
            </w:r>
          </w:p>
          <w:p w14:paraId="319F929B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liryka apelu</w:t>
            </w:r>
          </w:p>
          <w:p w14:paraId="51C80CC3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formułuje własnymi słowami zarzuty wobec Polski i Polaków</w:t>
            </w:r>
          </w:p>
          <w:p w14:paraId="029E877C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odczuwa patos utworu, wskazuje elementy symboliczne 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6C05014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co to jest grób Agamemnona</w:t>
            </w:r>
          </w:p>
          <w:p w14:paraId="4AAEBCD5" w14:textId="77777777" w:rsidR="00F6415E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zestawione analogicznie</w:t>
            </w:r>
          </w:p>
          <w:p w14:paraId="6ACCD34D" w14:textId="771A655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które elementy zostały zestawione kontrastowo</w:t>
            </w:r>
          </w:p>
          <w:p w14:paraId="4ED31F1E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zawartość wyodrębnionych części kompozycyjnych</w:t>
            </w:r>
          </w:p>
          <w:p w14:paraId="145D9C57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związki z sytuacją Polski</w:t>
            </w:r>
          </w:p>
          <w:p w14:paraId="6643724C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o co apeluje poeta w wierszu</w:t>
            </w:r>
          </w:p>
          <w:p w14:paraId="4484AC65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co poeta zarzuca Polsce i Polakom</w:t>
            </w:r>
          </w:p>
          <w:p w14:paraId="30D66FEA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środki językowe wywołujące patos, wyjaśnia znaczenia elementów symbolicznych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D9039F4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kostiumu antycznego</w:t>
            </w:r>
          </w:p>
          <w:p w14:paraId="49137210" w14:textId="77777777" w:rsidR="00F6415E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na czym polega analogia wykorzystana w utworze</w:t>
            </w:r>
          </w:p>
          <w:p w14:paraId="110C063B" w14:textId="2FBEE2E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co wynika z kontrastu wykorzystanego w utworze</w:t>
            </w:r>
          </w:p>
          <w:p w14:paraId="1557CEF1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relacje zachodzące między częściami kompozycyjnymi</w:t>
            </w:r>
          </w:p>
          <w:p w14:paraId="64AAAE4B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odniesienia do historii Polski</w:t>
            </w:r>
          </w:p>
          <w:p w14:paraId="02ED5CAD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własnymi słowami poetycki apel do Polaków</w:t>
            </w:r>
          </w:p>
          <w:p w14:paraId="6708FBC3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stosunek poety do Polski i Polaków</w:t>
            </w:r>
          </w:p>
          <w:p w14:paraId="5EAF5A68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nazywa środki  tworzące patos, ustala funkcje elementów symbolicznych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82C2E36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wszystkie elementy kostiumu antycznego wykorzystane w tekście</w:t>
            </w:r>
          </w:p>
          <w:p w14:paraId="2C6F8F89" w14:textId="77777777" w:rsidR="009E0FB3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funkcję analogii zastosowanej w tekście</w:t>
            </w:r>
          </w:p>
          <w:p w14:paraId="21F58CB5" w14:textId="582F5F80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 znaczenie kontrastu dla wymowy tekstu</w:t>
            </w:r>
          </w:p>
          <w:p w14:paraId="6423D358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kompozycję utworu</w:t>
            </w:r>
          </w:p>
          <w:p w14:paraId="5AACC8C0" w14:textId="77777777" w:rsidR="00543FF4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skuteczność środków tworzących patos wypowiedzi, omawia symbolikę utworu</w:t>
            </w:r>
          </w:p>
          <w:p w14:paraId="57D3A9FD" w14:textId="77777777" w:rsidR="009E0FB3" w:rsidRDefault="009E0FB3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stosunek poety do Polski i Polaków</w:t>
            </w:r>
          </w:p>
          <w:p w14:paraId="6E2D2AEB" w14:textId="77777777" w:rsidR="00396644" w:rsidRPr="00276D96" w:rsidRDefault="00396644" w:rsidP="003966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interpretuje utwór z perspektywy historii Polski</w:t>
            </w:r>
          </w:p>
          <w:p w14:paraId="44AC9AB9" w14:textId="6516A30A" w:rsidR="00396644" w:rsidRPr="00276D96" w:rsidRDefault="00396644" w:rsidP="003966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uzasadnia celowość liryki apelu w odniesieniu do tematyki utwor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</w:t>
            </w:r>
          </w:p>
        </w:tc>
        <w:tc>
          <w:tcPr>
            <w:tcW w:w="9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8AE3C56" w14:textId="27EB2BB1" w:rsidR="009E0FB3" w:rsidRPr="00276D96" w:rsidRDefault="00396644" w:rsidP="0039664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samodzielnie analizuje i interpretuje wiersz </w:t>
            </w:r>
          </w:p>
          <w:p w14:paraId="5F4D91FF" w14:textId="5A4FE85A" w:rsidR="009E0FB3" w:rsidRPr="00276D96" w:rsidRDefault="009E0FB3" w:rsidP="009E0FB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</w:p>
          <w:p w14:paraId="042BBC91" w14:textId="7A042E63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</w:tr>
      <w:tr w:rsidR="009F0F64" w:rsidRPr="00276D96" w14:paraId="139D6602" w14:textId="77777777" w:rsidTr="006029B4">
        <w:trPr>
          <w:trHeight w:val="883"/>
        </w:trPr>
        <w:tc>
          <w:tcPr>
            <w:tcW w:w="131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75BB837" w14:textId="57BD89BD" w:rsidR="00543FF4" w:rsidRPr="00276D96" w:rsidRDefault="00545658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55</w:t>
            </w:r>
            <w:r w:rsidR="00543FF4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4B7156F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Poeta w roli oskarżyciela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EBE1C0A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66.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Poeta w roli oskarżyciela</w:t>
            </w:r>
          </w:p>
          <w:p w14:paraId="1E4687DF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Juliusz Słowacki,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Grób Agamemnona</w:t>
            </w: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407E" w14:textId="77777777" w:rsidR="00543FF4" w:rsidRPr="00276D96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EA60" w14:textId="77777777" w:rsidR="00543FF4" w:rsidRPr="00276D96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6574" w14:textId="77777777" w:rsidR="00543FF4" w:rsidRPr="00276D96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E14A" w14:textId="77777777" w:rsidR="00543FF4" w:rsidRPr="00276D96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B0BF08" w14:textId="77777777" w:rsidR="00543FF4" w:rsidRPr="00276D96" w:rsidRDefault="00543FF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644" w:rsidRPr="00276D96" w14:paraId="29658804" w14:textId="77777777" w:rsidTr="006029B4">
        <w:trPr>
          <w:trHeight w:val="396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85F14E0" w14:textId="6666AE37" w:rsidR="00396644" w:rsidRPr="00276D96" w:rsidRDefault="0039664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56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2B0870E" w14:textId="77777777" w:rsidR="00396644" w:rsidRPr="00276D96" w:rsidRDefault="0039664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Poeta i śmierć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939E7F9" w14:textId="248DF112" w:rsidR="00396644" w:rsidRPr="00276D96" w:rsidRDefault="0039664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67.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Poeta i</w:t>
            </w:r>
            <w:r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śmierć</w:t>
            </w:r>
          </w:p>
          <w:p w14:paraId="5D8504A9" w14:textId="77777777" w:rsidR="00396644" w:rsidRPr="00276D96" w:rsidRDefault="0039664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Juliusz Słowacki,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Testament mój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310B2FE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że utwór to testament poetycki</w:t>
            </w:r>
          </w:p>
          <w:p w14:paraId="42AF8DD2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elementy biografii poety zawarte w wierszu</w:t>
            </w:r>
          </w:p>
          <w:p w14:paraId="63E07912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wskazuje wersy związane z toposem ojczyzny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59181D4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czym cechuje się testament poetycki</w:t>
            </w:r>
          </w:p>
          <w:p w14:paraId="2A2E7723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komu i jakie przesłania przekazuje poeta</w:t>
            </w:r>
          </w:p>
          <w:p w14:paraId="539D3A61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topos ojczyzny jako okrętu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1D56BB6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wersy, które zawierają ostatnią wolę poety</w:t>
            </w:r>
          </w:p>
          <w:p w14:paraId="0392021B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jak Słowacki charakteryzuje sam siebie</w:t>
            </w:r>
          </w:p>
          <w:p w14:paraId="1367893F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relacje Słowackiego z ojczyzną 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608FBA6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uzasadnia tezę, że utwór Słowackiego jest testamentem poetyckim</w:t>
            </w:r>
          </w:p>
          <w:p w14:paraId="21AAC6E7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co poeta pozostawi po sobie potomnym</w:t>
            </w:r>
          </w:p>
          <w:p w14:paraId="2F9D5D37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jaki wpływ będzie miała poezja Słowackiego na losy ojczyzny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AAA1146" w14:textId="5680631F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wiersz</w:t>
            </w:r>
          </w:p>
        </w:tc>
      </w:tr>
      <w:tr w:rsidR="00396644" w:rsidRPr="00276D96" w14:paraId="1CAAA41B" w14:textId="77777777" w:rsidTr="006029B4">
        <w:trPr>
          <w:trHeight w:val="396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71FD646" w14:textId="77777777" w:rsidR="00396644" w:rsidRPr="00276D96" w:rsidRDefault="0039664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B6C0695" w14:textId="77777777" w:rsidR="00396644" w:rsidRPr="00276D96" w:rsidRDefault="0039664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A456316" w14:textId="77777777" w:rsidR="00396644" w:rsidRPr="00276D96" w:rsidRDefault="0039664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Taras Szewczenko,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Testament 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2F71E7B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zbiera informacje o osobie mówiącej</w:t>
            </w:r>
          </w:p>
          <w:p w14:paraId="2174218A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wyodrębnia obraz poetycki</w:t>
            </w:r>
          </w:p>
          <w:p w14:paraId="7F3779C4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7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7"/>
                <w:sz w:val="20"/>
                <w:szCs w:val="20"/>
              </w:rPr>
              <w:t>wskazuje podstawowe środki języka poetyckiego</w:t>
            </w:r>
          </w:p>
          <w:p w14:paraId="4D592635" w14:textId="0E4759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co to jest puenta utworu 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01B8AB4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relacje między nadawcą i odbiorcą</w:t>
            </w:r>
          </w:p>
          <w:p w14:paraId="5AE6FB09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składniki obrazu poetyckiego</w:t>
            </w:r>
          </w:p>
          <w:p w14:paraId="6A39749D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i nazywa wszystkie środki języka poetyckiego</w:t>
            </w:r>
          </w:p>
          <w:p w14:paraId="6BA51838" w14:textId="393B9DE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wyjaśnia, czego dotyczy puenta wiersza 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79F0DDC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kto jest odbiorcą wiersza</w:t>
            </w:r>
          </w:p>
          <w:p w14:paraId="7F2B8AC2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zawartość obrazu poetyckiego</w:t>
            </w:r>
          </w:p>
          <w:p w14:paraId="44773FC5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określa funkcję zastosowanych środków poetyckich</w:t>
            </w:r>
          </w:p>
          <w:p w14:paraId="6BE391F4" w14:textId="2DD635D2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jak rozumie puentę wiersza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4632019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sytuacje liryczną</w:t>
            </w:r>
          </w:p>
          <w:p w14:paraId="169AD677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komentuje sposób kreowania obrazu poetyckiego</w:t>
            </w:r>
          </w:p>
          <w:p w14:paraId="4D224715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język utworu</w:t>
            </w:r>
          </w:p>
          <w:p w14:paraId="39D32CA2" w14:textId="370DBEC8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komentuje puentę w odniesieniu do koncepcji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non omnis moriar</w:t>
            </w:r>
          </w:p>
        </w:tc>
        <w:tc>
          <w:tcPr>
            <w:tcW w:w="9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5641C9D" w14:textId="7777777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samodzielnie analizuje i interpretuje wiersz ze szczególnym uwzględnieniem odniesień do  utworu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Testament mój</w:t>
            </w:r>
          </w:p>
        </w:tc>
      </w:tr>
      <w:tr w:rsidR="00396644" w:rsidRPr="00276D96" w14:paraId="02B446DA" w14:textId="77777777" w:rsidTr="006029B4">
        <w:trPr>
          <w:trHeight w:val="396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9665708" w14:textId="77777777" w:rsidR="00396644" w:rsidRPr="00276D96" w:rsidRDefault="0039664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625A2BA" w14:textId="77777777" w:rsidR="00396644" w:rsidRPr="00276D96" w:rsidRDefault="0039664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CE084BA" w14:textId="77777777" w:rsidR="00396644" w:rsidRPr="00276D96" w:rsidRDefault="0039664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96ABCBE" w14:textId="31479035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577021A" w14:textId="33AEFB2F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B309F3B" w14:textId="7D77FCD6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3092115" w14:textId="0F645197" w:rsidR="00396644" w:rsidRPr="00276D96" w:rsidRDefault="0039664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988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04719C4" w14:textId="77777777" w:rsidR="00396644" w:rsidRPr="00276D96" w:rsidRDefault="00396644" w:rsidP="00543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310" w:rsidRPr="00276D96" w14:paraId="4397CA8F" w14:textId="77777777" w:rsidTr="006029B4">
        <w:trPr>
          <w:trHeight w:val="396"/>
        </w:trPr>
        <w:tc>
          <w:tcPr>
            <w:tcW w:w="131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90EDA15" w14:textId="1088E9D4" w:rsidR="00543FF4" w:rsidRPr="00276D96" w:rsidRDefault="00545658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57</w:t>
            </w:r>
            <w:r w:rsidR="00543FF4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9D13D03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Ostatnie refleksje wieszcza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B1E5D5A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68.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Ostatnie refleksje wieszcza</w:t>
            </w:r>
          </w:p>
          <w:p w14:paraId="36F0278D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Juliusz Słowacki,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Uspokojenie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,</w:t>
            </w:r>
          </w:p>
          <w:p w14:paraId="362A2E9B" w14:textId="77777777" w:rsidR="00543FF4" w:rsidRPr="00276D96" w:rsidRDefault="00543FF4" w:rsidP="00543FF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Bo to jest wieszcza najjaśniejsza chwała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B4AB6BF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przypomina, na czym polegała postawa mistyczna</w:t>
            </w:r>
          </w:p>
          <w:p w14:paraId="4C5166F9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wyodrębnia obrazy poetyckie</w:t>
            </w:r>
          </w:p>
          <w:p w14:paraId="69E83107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wyodrębnia trzy plany czasowe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BADB9D4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źródła postawy mistycznej</w:t>
            </w:r>
          </w:p>
          <w:p w14:paraId="22BEBD27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zawartość obrazów poetyckich</w:t>
            </w:r>
          </w:p>
          <w:p w14:paraId="0A6B516B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z czym związane są trzy plany czasowe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21F3DF4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przyczyny przyjmowania przez poetę postawy mistycznej</w:t>
            </w:r>
          </w:p>
          <w:p w14:paraId="13988971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opisuje swoimi słowami obrazy poetyckie</w:t>
            </w:r>
          </w:p>
          <w:p w14:paraId="5DDD78AF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przedstawia wizję Warszawy ukazaną w trzech planach czasowych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46BBA1A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zestawia postawę mistyczną Słowackiego z postawą Mickiewicza</w:t>
            </w:r>
          </w:p>
          <w:p w14:paraId="03CF39D6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sposoby kreowania obrazów poetyckich</w:t>
            </w:r>
          </w:p>
          <w:p w14:paraId="3FEA77AC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relacje między trzema planami czasowymi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0FDCC6A" w14:textId="77777777" w:rsidR="00543FF4" w:rsidRPr="00276D96" w:rsidRDefault="00543FF4" w:rsidP="00543FF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obydwa utwory ze szczególnym uwzględnieniem odniesień mistycznych</w:t>
            </w:r>
          </w:p>
        </w:tc>
      </w:tr>
    </w:tbl>
    <w:p w14:paraId="5BEEEA19" w14:textId="77777777" w:rsidR="00276D96" w:rsidRPr="00276D96" w:rsidRDefault="00276D96" w:rsidP="00276D96">
      <w:pPr>
        <w:rPr>
          <w:rFonts w:ascii="Arial" w:hAnsi="Arial" w:cs="Arial"/>
          <w:color w:val="000000"/>
          <w:sz w:val="20"/>
          <w:szCs w:val="20"/>
        </w:rPr>
      </w:pPr>
    </w:p>
    <w:p w14:paraId="20EF556D" w14:textId="77777777" w:rsidR="00276D96" w:rsidRDefault="00276D96" w:rsidP="00276D96">
      <w:pPr>
        <w:rPr>
          <w:rFonts w:ascii="Arial" w:hAnsi="Arial" w:cs="Arial"/>
        </w:rPr>
      </w:pPr>
    </w:p>
    <w:p w14:paraId="36A804A8" w14:textId="77777777" w:rsidR="00396644" w:rsidRPr="00276D96" w:rsidRDefault="00396644" w:rsidP="00276D96">
      <w:pPr>
        <w:rPr>
          <w:rFonts w:ascii="Arial" w:hAnsi="Arial" w:cs="Arial"/>
        </w:rPr>
      </w:pP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984"/>
        <w:gridCol w:w="1916"/>
        <w:gridCol w:w="1916"/>
        <w:gridCol w:w="1916"/>
        <w:gridCol w:w="1917"/>
        <w:gridCol w:w="3165"/>
      </w:tblGrid>
      <w:tr w:rsidR="00276D96" w:rsidRPr="00276D96" w14:paraId="19931B93" w14:textId="77777777" w:rsidTr="00214A92">
        <w:trPr>
          <w:trHeight w:hRule="exact" w:val="396"/>
          <w:tblHeader/>
        </w:trPr>
        <w:tc>
          <w:tcPr>
            <w:tcW w:w="56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B9E6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  <w:lang w:val="en-US"/>
              </w:rPr>
              <w:t>Lp.</w:t>
            </w:r>
          </w:p>
        </w:tc>
        <w:tc>
          <w:tcPr>
            <w:tcW w:w="136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77B4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Temat lekcji</w:t>
            </w:r>
          </w:p>
        </w:tc>
        <w:tc>
          <w:tcPr>
            <w:tcW w:w="19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3BB6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Materiał rzeczowy</w:t>
            </w:r>
          </w:p>
        </w:tc>
        <w:tc>
          <w:tcPr>
            <w:tcW w:w="108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90C1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Wymagania</w:t>
            </w:r>
          </w:p>
        </w:tc>
      </w:tr>
      <w:tr w:rsidR="00276D96" w:rsidRPr="00276D96" w14:paraId="072D0221" w14:textId="77777777" w:rsidTr="00214A92">
        <w:trPr>
          <w:trHeight w:val="340"/>
          <w:tblHeader/>
        </w:trPr>
        <w:tc>
          <w:tcPr>
            <w:tcW w:w="56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95999D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32F340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AAC893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14:paraId="38DD7FA7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konieczne</w:t>
            </w:r>
          </w:p>
          <w:p w14:paraId="2476F1C0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(ocena dopuszczająca)</w:t>
            </w:r>
          </w:p>
        </w:tc>
        <w:tc>
          <w:tcPr>
            <w:tcW w:w="1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14:paraId="0225228D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podstawowe</w:t>
            </w:r>
          </w:p>
          <w:p w14:paraId="65AB3FDB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(ocena dostateczna)</w:t>
            </w:r>
          </w:p>
        </w:tc>
        <w:tc>
          <w:tcPr>
            <w:tcW w:w="1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14:paraId="75BD9D15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rozszerzone</w:t>
            </w:r>
          </w:p>
          <w:p w14:paraId="06402E63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(ocena dobra)</w:t>
            </w:r>
          </w:p>
        </w:tc>
        <w:tc>
          <w:tcPr>
            <w:tcW w:w="19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14:paraId="674033E6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dopełniające</w:t>
            </w:r>
          </w:p>
          <w:p w14:paraId="2513F7A4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(ocena bardzo dobra)</w:t>
            </w:r>
          </w:p>
        </w:tc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14:paraId="0A101670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wykraczające</w:t>
            </w:r>
          </w:p>
          <w:p w14:paraId="26398195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(ocena celująca)</w:t>
            </w:r>
          </w:p>
        </w:tc>
      </w:tr>
      <w:tr w:rsidR="00276D96" w:rsidRPr="00276D96" w14:paraId="61C4358F" w14:textId="77777777" w:rsidTr="00214A92">
        <w:trPr>
          <w:trHeight w:val="340"/>
          <w:tblHeader/>
        </w:trPr>
        <w:tc>
          <w:tcPr>
            <w:tcW w:w="56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B76D06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DE727E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DB3A84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0" w:type="dxa"/>
              <w:bottom w:w="85" w:type="dxa"/>
              <w:right w:w="0" w:type="dxa"/>
            </w:tcMar>
            <w:vAlign w:val="center"/>
          </w:tcPr>
          <w:p w14:paraId="2860C5C7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Uczeń</w:t>
            </w:r>
          </w:p>
        </w:tc>
        <w:tc>
          <w:tcPr>
            <w:tcW w:w="1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0" w:type="dxa"/>
              <w:bottom w:w="85" w:type="dxa"/>
              <w:right w:w="0" w:type="dxa"/>
            </w:tcMar>
            <w:vAlign w:val="center"/>
          </w:tcPr>
          <w:p w14:paraId="23902562" w14:textId="77777777" w:rsidR="00276D96" w:rsidRPr="00276D96" w:rsidRDefault="00276D96" w:rsidP="00276D9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Uczeń spełnia wymagania konieczne, a także:</w:t>
            </w:r>
          </w:p>
        </w:tc>
        <w:tc>
          <w:tcPr>
            <w:tcW w:w="1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0" w:type="dxa"/>
              <w:bottom w:w="85" w:type="dxa"/>
              <w:right w:w="0" w:type="dxa"/>
            </w:tcMar>
            <w:vAlign w:val="center"/>
          </w:tcPr>
          <w:p w14:paraId="6BF6DC04" w14:textId="77777777" w:rsidR="00276D96" w:rsidRPr="00276D96" w:rsidRDefault="00276D96" w:rsidP="00276D9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Uczeń spełnia wymagania podstawowe, a także:</w:t>
            </w:r>
          </w:p>
        </w:tc>
        <w:tc>
          <w:tcPr>
            <w:tcW w:w="19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0" w:type="dxa"/>
              <w:bottom w:w="85" w:type="dxa"/>
              <w:right w:w="0" w:type="dxa"/>
            </w:tcMar>
            <w:vAlign w:val="center"/>
          </w:tcPr>
          <w:p w14:paraId="7863873A" w14:textId="77777777" w:rsidR="00276D96" w:rsidRPr="00276D96" w:rsidRDefault="00276D96" w:rsidP="00276D9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Uczeń spełnia wymagania rozszerzone, a także:</w:t>
            </w:r>
          </w:p>
        </w:tc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0" w:type="dxa"/>
              <w:bottom w:w="85" w:type="dxa"/>
              <w:right w:w="0" w:type="dxa"/>
            </w:tcMar>
            <w:vAlign w:val="center"/>
          </w:tcPr>
          <w:p w14:paraId="1D47ACFD" w14:textId="77777777" w:rsidR="00276D96" w:rsidRPr="00276D96" w:rsidRDefault="00276D96" w:rsidP="00276D96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276D96">
              <w:rPr>
                <w:rFonts w:ascii="Arial" w:hAnsi="Arial" w:cs="Arial"/>
                <w:b/>
                <w:bCs/>
                <w:color w:val="FFFFFF"/>
              </w:rPr>
              <w:t>Uczeń spełnia wymagania dopełniające, a także:</w:t>
            </w:r>
          </w:p>
        </w:tc>
      </w:tr>
      <w:tr w:rsidR="00276D96" w:rsidRPr="00276D96" w14:paraId="36D3197F" w14:textId="77777777" w:rsidTr="00214A92">
        <w:trPr>
          <w:trHeight w:hRule="exact" w:val="340"/>
          <w:tblHeader/>
        </w:trPr>
        <w:tc>
          <w:tcPr>
            <w:tcW w:w="1474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28" w:type="dxa"/>
              <w:left w:w="74" w:type="dxa"/>
              <w:bottom w:w="57" w:type="dxa"/>
              <w:right w:w="74" w:type="dxa"/>
            </w:tcMar>
            <w:vAlign w:val="center"/>
          </w:tcPr>
          <w:p w14:paraId="3F478C03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276D96"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  <w:lang w:val="en-US"/>
              </w:rPr>
              <w:t>CZĘŚĆ 2. ROMANTYZM – POZYTYWIZM</w:t>
            </w:r>
          </w:p>
        </w:tc>
      </w:tr>
      <w:tr w:rsidR="00276D96" w:rsidRPr="00276D96" w14:paraId="39C03044" w14:textId="77777777" w:rsidTr="00214A92">
        <w:trPr>
          <w:trHeight w:hRule="exact" w:val="340"/>
        </w:trPr>
        <w:tc>
          <w:tcPr>
            <w:tcW w:w="14742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5B85DEC6" w14:textId="77777777" w:rsidR="00276D96" w:rsidRPr="00276D96" w:rsidRDefault="00276D96" w:rsidP="0054565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b/>
                <w:bCs/>
                <w:color w:val="000000"/>
                <w:spacing w:val="-2"/>
                <w:w w:val="98"/>
                <w:sz w:val="20"/>
                <w:szCs w:val="20"/>
              </w:rPr>
              <w:t>ROMANTYZM</w:t>
            </w:r>
          </w:p>
        </w:tc>
      </w:tr>
      <w:tr w:rsidR="00276D96" w:rsidRPr="00276D96" w14:paraId="3B7E679E" w14:textId="77777777" w:rsidTr="00214A92">
        <w:trPr>
          <w:trHeight w:val="43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42B070D" w14:textId="115C13E8" w:rsidR="00276D96" w:rsidRPr="00276D96" w:rsidRDefault="00505DC0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59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1BA4DD3" w14:textId="4F9FCE5C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Dramat rodzinny w</w:t>
            </w:r>
            <w:r w:rsidR="00505DC0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Nie-Boskiej komedii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34851CC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2.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Dramat rodzinny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br/>
              <w:t>w „Nie-Boskiej komedii”</w:t>
            </w:r>
          </w:p>
          <w:p w14:paraId="7876D726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Zygmunt Krasiński,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Nie-Boska komedia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113" w:type="dxa"/>
              <w:right w:w="85" w:type="dxa"/>
            </w:tcMar>
          </w:tcPr>
          <w:p w14:paraId="0228B70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zna cechy dramatu romantycznego</w:t>
            </w:r>
          </w:p>
          <w:p w14:paraId="6F035D7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co to jest metafizyka</w:t>
            </w:r>
          </w:p>
          <w:p w14:paraId="6F248B3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hrabiego Henryka</w:t>
            </w:r>
          </w:p>
          <w:p w14:paraId="67FDEC1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fragmenty pokazujące hrabiego jako poetę</w:t>
            </w:r>
          </w:p>
          <w:p w14:paraId="1356F4D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przedstawicieli walczących stron</w:t>
            </w:r>
          </w:p>
          <w:p w14:paraId="09FC993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okoliczności dyskusji prowadzonej przez hrabiego Henryka i Pankracego</w:t>
            </w:r>
          </w:p>
          <w:p w14:paraId="3A8E2E5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co to jest historiozofia 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113" w:type="dxa"/>
              <w:right w:w="85" w:type="dxa"/>
            </w:tcMar>
          </w:tcPr>
          <w:p w14:paraId="7B94A04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cechy dramatu romantycznego</w:t>
            </w:r>
          </w:p>
          <w:p w14:paraId="0FD5105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metafizyczne</w:t>
            </w:r>
          </w:p>
          <w:p w14:paraId="7BDFD58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cechy hrabiego Henryka jako bohatera romantycznego</w:t>
            </w:r>
          </w:p>
          <w:p w14:paraId="550EAD2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symbolikę Dziewicy, jej wpływu na życie hrabiego Henryka</w:t>
            </w:r>
          </w:p>
          <w:p w14:paraId="2F156B3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walczące strony</w:t>
            </w:r>
          </w:p>
          <w:p w14:paraId="63BFD43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racje Henryka i Pankracego w ich dyskusji</w:t>
            </w:r>
          </w:p>
          <w:p w14:paraId="513DC9C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przedstawia wydarzenia związane z historiozofią 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113" w:type="dxa"/>
              <w:right w:w="85" w:type="dxa"/>
            </w:tcMar>
          </w:tcPr>
          <w:p w14:paraId="4A73ACA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dlaczego utwór jest dramatem romantycznym</w:t>
            </w:r>
          </w:p>
          <w:p w14:paraId="52B3E4E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elementy metafizyczne</w:t>
            </w:r>
          </w:p>
          <w:p w14:paraId="5A604D8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hrabiego Henryka jako bohatera romantycznego</w:t>
            </w:r>
          </w:p>
          <w:p w14:paraId="3B8AF9F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zestawia hrabiego i Orcia jako poetów fałszywego i prawdziwego</w:t>
            </w:r>
          </w:p>
          <w:p w14:paraId="5DA3CB2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obóz arystokracji i obóz rewolucjonistów</w:t>
            </w:r>
          </w:p>
          <w:p w14:paraId="6FB6466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tragizm starcia hrabiego Henryka i Pankracego</w:t>
            </w:r>
          </w:p>
          <w:p w14:paraId="3EB7BB1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4"/>
                <w:w w:val="96"/>
                <w:sz w:val="20"/>
                <w:szCs w:val="20"/>
              </w:rPr>
              <w:t>odtwarza wizję historii przedstawioną w dramacie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113" w:type="dxa"/>
              <w:right w:w="85" w:type="dxa"/>
            </w:tcMar>
          </w:tcPr>
          <w:p w14:paraId="2990CA3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zestawia utwór z innymi dramatami romantycznymi</w:t>
            </w:r>
          </w:p>
          <w:p w14:paraId="32AA01D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funkcję elementów metafizycznych</w:t>
            </w:r>
          </w:p>
          <w:p w14:paraId="3F162E0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porównuje hrabiego Henryka z innymi bohaterami romantycznymi</w:t>
            </w:r>
          </w:p>
          <w:p w14:paraId="50F001C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komentuje obrazy poezji prawdziwej i fałszywej</w:t>
            </w:r>
          </w:p>
          <w:p w14:paraId="2282181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wizję rewolucji przedstawioną w dramacie</w:t>
            </w:r>
          </w:p>
          <w:p w14:paraId="73E25B6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symboliczną scenę kończącą dramat</w:t>
            </w:r>
          </w:p>
          <w:p w14:paraId="4DD8873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poglądy historiozoficzne Krasińskiego </w:t>
            </w: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113" w:type="dxa"/>
              <w:right w:w="85" w:type="dxa"/>
            </w:tcMar>
          </w:tcPr>
          <w:p w14:paraId="06C7D68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dramat ze szczególnym uwzględnieniem jego związku z programem romantyzmu</w:t>
            </w:r>
          </w:p>
        </w:tc>
      </w:tr>
      <w:tr w:rsidR="00276D96" w:rsidRPr="00276D96" w14:paraId="01DFCE93" w14:textId="77777777" w:rsidTr="00214A92">
        <w:trPr>
          <w:trHeight w:val="43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B59D90F" w14:textId="5D189E12" w:rsidR="00276D96" w:rsidRPr="00276D96" w:rsidRDefault="00505DC0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60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0E90B49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Poeta i poezja według Krasińskiego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762CCA8" w14:textId="286B153F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3.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Poeta i</w:t>
            </w:r>
            <w:r w:rsidR="00471CC0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poezja według Krasińskiego</w:t>
            </w:r>
          </w:p>
          <w:p w14:paraId="34521A68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Zygmunt Krasiński,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Nie-Boska komedia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CBC54C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5CD352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23BB0B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CB6F10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C707906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96" w:rsidRPr="00276D96" w14:paraId="7060F111" w14:textId="77777777" w:rsidTr="00214A92">
        <w:trPr>
          <w:trHeight w:val="43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2048664" w14:textId="2BAF232A" w:rsidR="00276D96" w:rsidRPr="00276D96" w:rsidRDefault="00505DC0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61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2A46B86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Dziecko w świecie romantycznych wyobrażeń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8BD98D6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4. Zygmunt Krasiński,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Nie-Boska komedia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9D45EB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900297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C039DE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78B96A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66DE116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96" w:rsidRPr="00276D96" w14:paraId="3EC1D340" w14:textId="77777777" w:rsidTr="00214A92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20CFE8E" w14:textId="48C763D9" w:rsidR="00276D96" w:rsidRPr="00276D96" w:rsidRDefault="00505DC0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62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78E5E48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Literacki obraz rewolucji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BC3E20D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5.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Literacki obraz rewolucji</w:t>
            </w:r>
          </w:p>
          <w:p w14:paraId="74C3C3CB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Zygmunt Krasiński,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Nie-Boska komedia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3B2FFF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ACF6D2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859E11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0DF2D4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7298435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96" w:rsidRPr="00276D96" w14:paraId="0244E40B" w14:textId="77777777" w:rsidTr="00214A92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85" w:type="dxa"/>
              <w:right w:w="57" w:type="dxa"/>
            </w:tcMar>
          </w:tcPr>
          <w:p w14:paraId="0D3E4C9B" w14:textId="680F0446" w:rsidR="00276D96" w:rsidRPr="00276D96" w:rsidRDefault="00CB7F5F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64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A0D9912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Tragizm racji cząstkowych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6B61B4F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7.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Tragizm racji cząstkowych</w:t>
            </w:r>
          </w:p>
          <w:p w14:paraId="73428262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Zygmunt Krasiński,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Nie-Boska komedia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5990DDE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 uwagą przysłuchuje się dyskusji</w:t>
            </w:r>
          </w:p>
          <w:p w14:paraId="259D4A1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zna różne rodzaje argumentów</w:t>
            </w:r>
          </w:p>
          <w:p w14:paraId="1E2F710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zna zasady dyskusji</w:t>
            </w:r>
          </w:p>
          <w:p w14:paraId="1D0EEC6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na czym polega etyka dyskusji</w:t>
            </w:r>
          </w:p>
          <w:p w14:paraId="608F4E3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zna podstawowe językowe środki perswazji</w:t>
            </w:r>
          </w:p>
          <w:p w14:paraId="74B8229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co to jest kontrargument</w:t>
            </w:r>
          </w:p>
          <w:p w14:paraId="5713E4C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czego dotyczy dyskusja hrabiego Henryka i Pankracego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313D86A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bierze udział w dyskusji</w:t>
            </w:r>
          </w:p>
          <w:p w14:paraId="2064A4D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stosuje różne rodzaje argumentów</w:t>
            </w:r>
          </w:p>
          <w:p w14:paraId="5015A27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stosuje w dyskusji zasady</w:t>
            </w:r>
          </w:p>
          <w:p w14:paraId="690612C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przestrzega zasad etyki dyskusji</w:t>
            </w:r>
          </w:p>
          <w:p w14:paraId="290A756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stosuje językowe środki perswazji</w:t>
            </w:r>
          </w:p>
          <w:p w14:paraId="114754A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stosuje kontrargument w wypowiedzi </w:t>
            </w:r>
          </w:p>
          <w:p w14:paraId="788748C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śledzi dyskusję hrabiego i Henryka i Pankracego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790010B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bierze czynny udział w dyskusji</w:t>
            </w:r>
          </w:p>
          <w:p w14:paraId="128F656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dobiera odpowiedni rodzaj argumentu</w:t>
            </w:r>
          </w:p>
          <w:p w14:paraId="2231D73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dostosowuje swoje wypowiedzi do zasad etyki dyskusji</w:t>
            </w:r>
          </w:p>
          <w:p w14:paraId="6D19442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stosuje różnorodne językowe środki perswazji</w:t>
            </w:r>
          </w:p>
          <w:p w14:paraId="7D592FD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dobiera odpowiednie kontrargumenty</w:t>
            </w:r>
          </w:p>
          <w:p w14:paraId="618E101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ze zrozumieniem śledzi dyskusję hrabiego Henryka i Pankracego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220B53D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bierze czynny udział w dyskusji</w:t>
            </w:r>
          </w:p>
          <w:p w14:paraId="279C15A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wyraźnie zaznacza swoje stanowisko</w:t>
            </w:r>
          </w:p>
          <w:p w14:paraId="29F78A8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 zależności od potrzeby dobiera rodzaj argumentu</w:t>
            </w:r>
          </w:p>
          <w:p w14:paraId="18891A6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stosuje się do zasad etyki dyskusji</w:t>
            </w:r>
          </w:p>
          <w:p w14:paraId="5EC5D8D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funkcjonalnie dobiera językowe środki perswazji</w:t>
            </w:r>
          </w:p>
          <w:p w14:paraId="671BEB7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stosuje różne rodzaje kontrargumentów</w:t>
            </w:r>
          </w:p>
          <w:p w14:paraId="35254C1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ustosunkowuje się do dyskusji hrabiego Henryka i Pankracego</w:t>
            </w: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72E5AF2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bierze czynny udział w dyskusji</w:t>
            </w:r>
          </w:p>
          <w:p w14:paraId="707C607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formułuje własne stanowisko</w:t>
            </w:r>
          </w:p>
          <w:p w14:paraId="6E8DF9E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prezentuje argumenty i kontrargumenty</w:t>
            </w:r>
          </w:p>
          <w:p w14:paraId="57B97ED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stosuje językowe środki perswazji</w:t>
            </w:r>
          </w:p>
        </w:tc>
      </w:tr>
      <w:tr w:rsidR="00276D96" w:rsidRPr="00276D96" w14:paraId="4D97F276" w14:textId="77777777" w:rsidTr="00214A92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85" w:type="dxa"/>
              <w:right w:w="57" w:type="dxa"/>
            </w:tcMar>
          </w:tcPr>
          <w:p w14:paraId="27ED21DC" w14:textId="15A128EE" w:rsidR="00276D96" w:rsidRPr="00276D96" w:rsidRDefault="00CB7F5F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65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F38C0AD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Sztuka prowadzenia dyskusji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F448FD4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8.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Sztuka prowadzenia dyskusji </w:t>
            </w:r>
          </w:p>
          <w:p w14:paraId="144E8FD6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Zygmunt Krasiński,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Nie-Boska komedia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B3B9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95C7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B767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C887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46C246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F64" w:rsidRPr="00276D96" w14:paraId="238B2119" w14:textId="77777777" w:rsidTr="00214A92">
        <w:trPr>
          <w:trHeight w:val="3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85" w:type="dxa"/>
              <w:bottom w:w="85" w:type="dxa"/>
              <w:right w:w="57" w:type="dxa"/>
            </w:tcMar>
          </w:tcPr>
          <w:p w14:paraId="593D7C98" w14:textId="3B056038" w:rsidR="009F0F64" w:rsidRPr="00276D96" w:rsidRDefault="009F0F64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66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6E1CA5B" w14:textId="77777777" w:rsidR="009F0F64" w:rsidRPr="00276D96" w:rsidRDefault="009F0F64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Wartość inności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3F1CD78E" w14:textId="77777777" w:rsidR="009F0F64" w:rsidRPr="00276D96" w:rsidRDefault="009F0F64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9.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Wartość inności</w:t>
            </w:r>
          </w:p>
          <w:p w14:paraId="50863BE6" w14:textId="77777777" w:rsidR="009F0F64" w:rsidRPr="00276D96" w:rsidRDefault="009F0F64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Cyprian Norwid,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Adam Kraft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48B4D42D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kim był bohater liryczny</w:t>
            </w:r>
          </w:p>
          <w:p w14:paraId="5C3C9238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zarysowuje sytuację liryczną</w:t>
            </w:r>
          </w:p>
          <w:p w14:paraId="1AC26050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że bohater był jednostką wybitną</w:t>
            </w:r>
          </w:p>
          <w:p w14:paraId="2DF59B1B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symbole w wierszu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424C1D92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bohatera lirycznego</w:t>
            </w:r>
          </w:p>
          <w:p w14:paraId="7D173DCE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określa sytuację liryczną </w:t>
            </w:r>
          </w:p>
          <w:p w14:paraId="7FAB0AE2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cytuje wersy mówiące o wybitności bohatera lirycznego</w:t>
            </w:r>
          </w:p>
          <w:p w14:paraId="5FCD7477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znaczenie wybranych symboli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67F9D684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bohatera lirycznego</w:t>
            </w:r>
          </w:p>
          <w:p w14:paraId="76A76542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okoliczności poetyckiej wypowiedzi</w:t>
            </w:r>
          </w:p>
          <w:p w14:paraId="0EE496FB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co świadczy o wybitności prezentowanej jednostki</w:t>
            </w:r>
          </w:p>
          <w:p w14:paraId="7280D45A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535F713D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jak poeta kreuje bohatera lirycznego</w:t>
            </w:r>
          </w:p>
          <w:p w14:paraId="0F880469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z czego wynika specyfika sytuacji lirycznej</w:t>
            </w:r>
          </w:p>
          <w:p w14:paraId="701DDC0D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bohatera jako jednostkę wybitną</w:t>
            </w:r>
          </w:p>
          <w:p w14:paraId="448FC97F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wykorzystuje w interpretacji symbolikę utworu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5B31E0D5" w14:textId="32938121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utwór ze szczególnym uwzględnieniem roli jednostki wybitnej w świecie</w:t>
            </w:r>
          </w:p>
        </w:tc>
      </w:tr>
      <w:tr w:rsidR="009F0F64" w:rsidRPr="00276D96" w14:paraId="496D0FFA" w14:textId="77777777" w:rsidTr="00214A92">
        <w:trPr>
          <w:trHeight w:val="396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57" w:type="dxa"/>
            </w:tcMar>
          </w:tcPr>
          <w:p w14:paraId="2B818E21" w14:textId="77777777" w:rsidR="009F0F64" w:rsidRPr="00276D96" w:rsidRDefault="009F0F64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4365DDC" w14:textId="77777777" w:rsidR="009F0F64" w:rsidRPr="00276D96" w:rsidRDefault="009F0F64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54BB7A8A" w14:textId="77777777" w:rsidR="009F0F64" w:rsidRPr="00276D96" w:rsidRDefault="009F0F64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3758F41F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przypomina, na czym polega apostrofa</w:t>
            </w:r>
          </w:p>
          <w:p w14:paraId="6A9A29FE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podniosłość stylu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3749E238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apostrofę</w:t>
            </w:r>
          </w:p>
          <w:p w14:paraId="28785C3B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z czego wynika podniosły styl utworu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2C770DC4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znaczenie symboli w utworze</w:t>
            </w:r>
          </w:p>
          <w:p w14:paraId="6E57D2DF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do kogo i w jakim celu kierowana jest apostrofa</w:t>
            </w:r>
          </w:p>
          <w:p w14:paraId="3A419778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dlaczego utwór jest napisany podniosłym stylem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015CA426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funkcję apostrofy</w:t>
            </w:r>
          </w:p>
          <w:p w14:paraId="5A11F934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środki językowe wpływające na podniosły styl utworu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7E9230F5" w14:textId="77777777" w:rsidR="009F0F64" w:rsidRPr="00276D96" w:rsidRDefault="009F0F64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F64" w:rsidRPr="00276D96" w14:paraId="7B5C089F" w14:textId="77777777" w:rsidTr="00214A92">
        <w:trPr>
          <w:trHeight w:val="396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57" w:type="dxa"/>
            </w:tcMar>
          </w:tcPr>
          <w:p w14:paraId="780AD617" w14:textId="77777777" w:rsidR="009F0F64" w:rsidRPr="00276D96" w:rsidRDefault="009F0F64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52C41C40" w14:textId="77777777" w:rsidR="009F0F64" w:rsidRPr="00276D96" w:rsidRDefault="009F0F64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87CB2AB" w14:textId="77777777" w:rsidR="009F0F64" w:rsidRPr="00276D96" w:rsidRDefault="009F0F64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W Weronie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72DF27C7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związek z dramatem Szekspira</w:t>
            </w:r>
          </w:p>
          <w:p w14:paraId="7605FF71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elementy sytuacji lirycznej</w:t>
            </w:r>
          </w:p>
          <w:p w14:paraId="5F257F85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motyw miłości w tekście</w:t>
            </w:r>
          </w:p>
          <w:p w14:paraId="3C99F9B1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elementy symboliczne</w:t>
            </w:r>
          </w:p>
          <w:p w14:paraId="7A0CD61C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zna podstawowe wyróżniki postawy romantycznej</w:t>
            </w:r>
          </w:p>
          <w:p w14:paraId="597EF611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na czym polega ironia</w:t>
            </w:r>
          </w:p>
          <w:p w14:paraId="76B2DACA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różnicę między postawą wobec świata ludzi i cyprysów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468077CF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nawiązujące do dramatu Szekspira</w:t>
            </w:r>
          </w:p>
          <w:p w14:paraId="498126ED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krótko przedstawia sytuację liryczną</w:t>
            </w:r>
          </w:p>
          <w:p w14:paraId="7ABF2D0F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motyw miłości występujący w tekście</w:t>
            </w:r>
          </w:p>
          <w:p w14:paraId="133085EC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symboliczne</w:t>
            </w:r>
          </w:p>
          <w:p w14:paraId="478E70BF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postawa romantyczna</w:t>
            </w:r>
          </w:p>
          <w:p w14:paraId="3E882A33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wersy o wymowie ironicznej</w:t>
            </w:r>
          </w:p>
          <w:p w14:paraId="08C7C611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rozpoznaje dwie postawy wobec świata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73061DFD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 główne elementy dramatu Szekspira</w:t>
            </w:r>
          </w:p>
          <w:p w14:paraId="4CB96C5E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sytuację liryczną</w:t>
            </w:r>
          </w:p>
          <w:p w14:paraId="007F3CED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funkcję motywu miłości</w:t>
            </w:r>
          </w:p>
          <w:p w14:paraId="2C50FD5B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znaczenie elementów symbolicznych</w:t>
            </w:r>
          </w:p>
          <w:p w14:paraId="3A145ACF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postawę romantyczną wobec świata</w:t>
            </w:r>
          </w:p>
          <w:p w14:paraId="39EC98DE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czego lub kogo dotyczy ironia</w:t>
            </w:r>
          </w:p>
          <w:p w14:paraId="44B160C1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na czym polega postawa ludzi, a na czym postawa cyprysów wobec świata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63D9995D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cel nawiązania do dramatu Szekspira</w:t>
            </w:r>
          </w:p>
          <w:p w14:paraId="2DDD690A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niezwykłość sytuacji lirycznej</w:t>
            </w:r>
          </w:p>
          <w:p w14:paraId="22137FD3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po co poeta przywołuje motyw miłości</w:t>
            </w:r>
          </w:p>
          <w:p w14:paraId="611B774D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funkcje elementów symbolicznych</w:t>
            </w:r>
          </w:p>
          <w:p w14:paraId="75BCA0E8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 bohaterów literackich prezentujących postawę romantyczną wobec świata</w:t>
            </w:r>
          </w:p>
          <w:p w14:paraId="6075DF9D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funkcję ironii</w:t>
            </w:r>
          </w:p>
          <w:p w14:paraId="25106347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ustosunkowuje się do postaw wobec świata przedstawionych w wierszu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00BD5B16" w14:textId="77777777" w:rsidR="009F0F64" w:rsidRPr="00276D96" w:rsidRDefault="009F0F64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wiersz ze szczególnym uwzględnieniem postaw wobec świata</w:t>
            </w:r>
          </w:p>
        </w:tc>
      </w:tr>
      <w:tr w:rsidR="00276D96" w:rsidRPr="00276D96" w14:paraId="42958DA2" w14:textId="77777777" w:rsidTr="00214A92">
        <w:trPr>
          <w:trHeight w:val="3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973E11F" w14:textId="064CFC8E" w:rsidR="00276D96" w:rsidRPr="00276D96" w:rsidRDefault="00CB7F5F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69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D903AC0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Tragiczna ciągłość losów polskich w XIX i XX wieku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12AC572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16.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Cyprian Norwid,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 Pielgrzym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0E57D4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wskazuje neologizmy w utworze </w:t>
            </w:r>
          </w:p>
          <w:p w14:paraId="7F03147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przedstawia bohatera lirycznego </w:t>
            </w:r>
          </w:p>
          <w:p w14:paraId="3434B14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ustala tematykę utworu </w:t>
            </w:r>
          </w:p>
          <w:p w14:paraId="6482085F" w14:textId="77777777" w:rsidR="00276D96" w:rsidRPr="00276D96" w:rsidRDefault="00276D96" w:rsidP="005F14E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B880FF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ustala, czego dotyczą neologizmy </w:t>
            </w:r>
          </w:p>
          <w:p w14:paraId="5DD915F9" w14:textId="231E386C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wydobywa z tekstu wiersza informacje o bohaterze lirycznym </w:t>
            </w:r>
          </w:p>
          <w:p w14:paraId="6C2CE7E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formułuje w postaci równoważnika zdania tematykę utworu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1CA02E2" w14:textId="16B3ECB8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wyjaśnia znaczenia neologizmów </w:t>
            </w:r>
          </w:p>
          <w:p w14:paraId="0DDD49C8" w14:textId="2FB014B0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odtwarza myśli i</w:t>
            </w:r>
            <w:r w:rsidR="005F14E7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poglądy bohatera lirycznego </w:t>
            </w:r>
          </w:p>
          <w:p w14:paraId="7D64418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wydobywa główną myśl z utworu </w:t>
            </w:r>
          </w:p>
          <w:p w14:paraId="0A333AB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A5FD0B2" w14:textId="59673DDB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funkcje neologizmów </w:t>
            </w:r>
          </w:p>
          <w:p w14:paraId="78D63D8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wartości ważne dla bohatera lirycznego </w:t>
            </w:r>
          </w:p>
          <w:p w14:paraId="4E03C12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ustosunkowuje się do problematyki utworu 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115F64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samodzielnie analizuje i interpretuje utwór ze szczególnym uwzględnieniem motywu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homo viator</w:t>
            </w:r>
          </w:p>
        </w:tc>
      </w:tr>
      <w:tr w:rsidR="00276D96" w:rsidRPr="00276D96" w14:paraId="647A178F" w14:textId="77777777" w:rsidTr="00214A92">
        <w:trPr>
          <w:trHeight w:val="396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674E26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0C5A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D9CBEF8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Czesław Miłosz,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Granica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1572DF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bohatera lirycznego</w:t>
            </w:r>
          </w:p>
          <w:p w14:paraId="788B894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 tematykę utworu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C1EC1F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wydobywa z tekstu wiersza informacje o bohaterze lirycznym</w:t>
            </w:r>
          </w:p>
          <w:p w14:paraId="6302D6F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formułuje w postaci równoważnika zdania tematykę utworu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EFCFC0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odtwarza myśli i poglądy bohatera lirycznego</w:t>
            </w:r>
          </w:p>
          <w:p w14:paraId="4A5E350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wydobywa główną myśl z utworu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B25DB5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wartości ważne dla bohatera lirycznego</w:t>
            </w:r>
          </w:p>
          <w:p w14:paraId="165D35A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ustosunkowuje się do problematyki utworu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0DF603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utwór ze szczególnym uwzględnieniem kreacji bohatera lirycznego</w:t>
            </w:r>
          </w:p>
        </w:tc>
      </w:tr>
      <w:tr w:rsidR="005F14E7" w:rsidRPr="00276D96" w14:paraId="76670AC2" w14:textId="77777777" w:rsidTr="00214A92">
        <w:trPr>
          <w:trHeight w:val="3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AE6A809" w14:textId="65D63191" w:rsidR="005F14E7" w:rsidRPr="00276D96" w:rsidRDefault="005F14E7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70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DC92801" w14:textId="03AA76EA" w:rsidR="005F14E7" w:rsidRPr="00276D96" w:rsidRDefault="005F14E7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Romantyk w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wielkim mieście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91073D2" w14:textId="77777777" w:rsidR="005F14E7" w:rsidRPr="00276D96" w:rsidRDefault="005F14E7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17.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Romantyk w wielkim mieście</w:t>
            </w:r>
          </w:p>
          <w:p w14:paraId="373827BD" w14:textId="77777777" w:rsidR="005F14E7" w:rsidRPr="00276D96" w:rsidRDefault="005F14E7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Cyprian Norwid,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Nerwy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0595F72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na czym polega ironia</w:t>
            </w:r>
          </w:p>
          <w:p w14:paraId="7FAF4D76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związek podmiotu lirycznego z bohaterem lirycznym</w:t>
            </w:r>
          </w:p>
          <w:p w14:paraId="033B98CA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kontrast</w:t>
            </w:r>
          </w:p>
          <w:p w14:paraId="2061350F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nazywa klasy społeczne występujące w utworze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C3D325A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kogo lub czego dotyczy ironia</w:t>
            </w:r>
          </w:p>
          <w:p w14:paraId="62C1967D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podmiot liryczny</w:t>
            </w:r>
          </w:p>
          <w:p w14:paraId="37B7138D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nazywa elementy kontrastujące ze sobą</w:t>
            </w:r>
          </w:p>
          <w:p w14:paraId="0575CF69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klasy społeczne przedstawione w utworze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3A291B1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fragmenty o wymowie ironicznej, komentuje je</w:t>
            </w:r>
          </w:p>
          <w:p w14:paraId="5EBBDCA9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wartości ważne dla podmiotu lirycznego</w:t>
            </w:r>
          </w:p>
          <w:p w14:paraId="680D236C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elementy kontrastujące ze sobą</w:t>
            </w:r>
          </w:p>
          <w:p w14:paraId="5B14D2E1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relacje między klasami społecznymi występującymi w utworze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8EAEA1D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funkcję ironii</w:t>
            </w:r>
          </w:p>
          <w:p w14:paraId="77243558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światopogląd podmiotu lirycznego</w:t>
            </w:r>
          </w:p>
          <w:p w14:paraId="431F76DE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funkcję kontrastu</w:t>
            </w:r>
          </w:p>
          <w:p w14:paraId="291FECE7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odczytuje wymowę społeczną utworu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8D033FB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utwór ze szczególnym uwzględnieniem jego wymowy społecznej</w:t>
            </w:r>
          </w:p>
        </w:tc>
      </w:tr>
      <w:tr w:rsidR="005F14E7" w:rsidRPr="00276D96" w14:paraId="39B103E2" w14:textId="77777777" w:rsidTr="00214A92">
        <w:trPr>
          <w:trHeight w:val="396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A14A7DD" w14:textId="77777777" w:rsidR="005F14E7" w:rsidRPr="00276D96" w:rsidRDefault="005F14E7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578BF00" w14:textId="77777777" w:rsidR="005F14E7" w:rsidRPr="00276D96" w:rsidRDefault="005F14E7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444242F" w14:textId="77777777" w:rsidR="005F14E7" w:rsidRPr="00276D96" w:rsidRDefault="005F14E7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Larwa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52D2053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słowa kluczowe w wierszu</w:t>
            </w:r>
          </w:p>
          <w:p w14:paraId="5F3DF6BA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metafory</w:t>
            </w:r>
          </w:p>
          <w:p w14:paraId="672F3108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co to jest puenta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878FC97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jak zostały wyodrębnione słowa kluczowe</w:t>
            </w:r>
          </w:p>
          <w:p w14:paraId="747EE9EB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z czym są związane metafory</w:t>
            </w:r>
          </w:p>
          <w:p w14:paraId="43E0DDFF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dostrzega puentę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w wierszu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4B162C5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tworzy wokół słów kluczowych pola semantyczne</w:t>
            </w:r>
          </w:p>
          <w:p w14:paraId="4426DEF5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znaczenie metafor</w:t>
            </w:r>
          </w:p>
          <w:p w14:paraId="22442A1B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znaczenie puenty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C102421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wykorzystuje słowa kluczowe do interpretacji utworu</w:t>
            </w:r>
          </w:p>
          <w:p w14:paraId="0246C30F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funkcję metafor</w:t>
            </w:r>
          </w:p>
          <w:p w14:paraId="6FB5CB59" w14:textId="77777777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wykorzystuje puentę do interpretacji utworu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C46F851" w14:textId="22B269A0" w:rsidR="005F14E7" w:rsidRPr="00276D96" w:rsidRDefault="005F14E7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utwór ze szczególnym uwzględnieniem płaszczyzny aksjologicznej</w:t>
            </w:r>
          </w:p>
        </w:tc>
      </w:tr>
      <w:tr w:rsidR="00276D96" w:rsidRPr="00276D96" w14:paraId="221C092D" w14:textId="77777777" w:rsidTr="00214A92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6EEC161" w14:textId="28E056A5" w:rsidR="00276D96" w:rsidRPr="00276D96" w:rsidRDefault="00CB7F5F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71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07D7CA2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Romantyzm zaangażowany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92316E4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18.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Romantyzm zaangażowany</w:t>
            </w:r>
          </w:p>
          <w:p w14:paraId="2231D99C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Cyprian Norwid,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Do obywatela Johna Brown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D75F2A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wydobywa ze wstępu do rozdziału informacje o bohaterze lirycznym</w:t>
            </w:r>
          </w:p>
          <w:p w14:paraId="60EB380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określa czas i miejsce sytuacji lirycznej</w:t>
            </w:r>
          </w:p>
          <w:p w14:paraId="3AD231E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symbole</w:t>
            </w:r>
          </w:p>
          <w:p w14:paraId="2CD122F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przypomina, na czym polega anafora</w:t>
            </w:r>
          </w:p>
          <w:p w14:paraId="6E37327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podstawowe prawa człowieka</w:t>
            </w:r>
          </w:p>
          <w:p w14:paraId="5698368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polityczną wymowę utworu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86FD81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bohatera lirycznego</w:t>
            </w:r>
          </w:p>
          <w:p w14:paraId="65C1D36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kontekst historyczny</w:t>
            </w:r>
          </w:p>
          <w:p w14:paraId="57D8099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znaczenie symboli</w:t>
            </w:r>
          </w:p>
          <w:p w14:paraId="15F479F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anaforę</w:t>
            </w:r>
          </w:p>
          <w:p w14:paraId="5EF6B9BD" w14:textId="35BE2F9E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że utwór mówi o</w:t>
            </w:r>
            <w:r w:rsidR="005F14E7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prawach człowieka</w:t>
            </w:r>
          </w:p>
          <w:p w14:paraId="3A40616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z czego wynika polityczna wymowa utworu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2E65D4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uczucia podmiotu lirycznego względem bohatera</w:t>
            </w:r>
          </w:p>
          <w:p w14:paraId="6A96307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rolę jednostki w biegu historii</w:t>
            </w:r>
          </w:p>
          <w:p w14:paraId="1ECED2E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komentuje warstwę symboliczną utworu</w:t>
            </w:r>
          </w:p>
          <w:p w14:paraId="7F7D90D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znaczenia budowane przez anaforę</w:t>
            </w:r>
          </w:p>
          <w:p w14:paraId="0F29F59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wypowiada się na temat praw człowieka</w:t>
            </w:r>
          </w:p>
          <w:p w14:paraId="57BFCDA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ocenia, czy poezja powinna mieć wydźwięk polityczny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441DFD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stosunek podmiotu lirycznego do bohatera</w:t>
            </w:r>
          </w:p>
          <w:p w14:paraId="1E359A0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uniwersalizm utworu</w:t>
            </w:r>
          </w:p>
          <w:p w14:paraId="096273F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wykorzystuje symbolikę do interpretacji utworu</w:t>
            </w:r>
          </w:p>
          <w:p w14:paraId="2108269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określa funkcję anafory</w:t>
            </w:r>
          </w:p>
          <w:p w14:paraId="50BC865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komentuje poglądy Norwida na temat praw człowieka</w:t>
            </w:r>
          </w:p>
          <w:p w14:paraId="6B7A35C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komentuje polityczny wymiar treści utworu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A6F1240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96" w:rsidRPr="00276D96" w14:paraId="7280D8CD" w14:textId="77777777" w:rsidTr="00214A92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898DAB7" w14:textId="1988C1EE" w:rsidR="00276D96" w:rsidRPr="00276D96" w:rsidRDefault="00CB7F5F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72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B0B7061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Norwid – nawiązania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i kontynuacje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0E3012B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wprowadzenie do lekcji 19. Mieczysław Jastrun,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Poezja i prawda;</w:t>
            </w:r>
          </w:p>
          <w:p w14:paraId="2FB0B6D9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Joanna Mueller,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Korekta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9636FB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funkcję metapoetycką</w:t>
            </w:r>
          </w:p>
          <w:p w14:paraId="66C15A8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obecnosć aluzji literackich</w:t>
            </w:r>
          </w:p>
          <w:p w14:paraId="22BADCD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rozpoznaje funkcję metapoetycką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5B6D7E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okoliczności sytuacji lirycznej</w:t>
            </w:r>
          </w:p>
          <w:p w14:paraId="0284C04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metapoetyckie</w:t>
            </w:r>
          </w:p>
          <w:p w14:paraId="39D1799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zauważa znaczenie puenty utworów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431DA1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elementy decydujące o metapoetyckim charakterze wypowiedzi</w:t>
            </w:r>
          </w:p>
          <w:p w14:paraId="77878A99" w14:textId="5C3599C9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znaczenie puent</w:t>
            </w:r>
            <w:r w:rsidR="005F14E7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y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5DD1A4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metapoetycki charakter utworu</w:t>
            </w:r>
          </w:p>
          <w:p w14:paraId="2E45D1A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w jakim celu została zastosowana aluzja literacka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7891F4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utwór ze szczególnym uwzględnieniem jego metapoetyckiego charakteru</w:t>
            </w:r>
          </w:p>
        </w:tc>
      </w:tr>
      <w:tr w:rsidR="00276D96" w:rsidRPr="00276D96" w14:paraId="5B11594E" w14:textId="77777777" w:rsidTr="00214A92">
        <w:trPr>
          <w:trHeight w:val="396"/>
        </w:trPr>
        <w:tc>
          <w:tcPr>
            <w:tcW w:w="14742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4E0CC5E9" w14:textId="77777777" w:rsidR="00276D96" w:rsidRPr="00276D96" w:rsidRDefault="00276D96" w:rsidP="00505DC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b/>
                <w:bCs/>
                <w:color w:val="000000"/>
                <w:spacing w:val="-2"/>
                <w:w w:val="98"/>
                <w:sz w:val="20"/>
                <w:szCs w:val="20"/>
              </w:rPr>
              <w:t>POZYTYWIZM</w:t>
            </w:r>
          </w:p>
        </w:tc>
      </w:tr>
      <w:tr w:rsidR="0004048A" w:rsidRPr="00276D96" w14:paraId="7C604F12" w14:textId="77777777" w:rsidTr="00214A92">
        <w:trPr>
          <w:trHeight w:val="3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439BE120" w14:textId="11678F95" w:rsidR="0004048A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77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E184FA8" w14:textId="4EF5E0B7" w:rsidR="0004048A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„Wiek pary i</w:t>
            </w:r>
            <w:r w:rsidR="008B7F9B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elektryczności”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5B4C15E" w14:textId="15EDD686" w:rsidR="0004048A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24.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„Wiek pary i</w:t>
            </w:r>
            <w:r w:rsidR="008B7F9B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elektryczności” </w:t>
            </w:r>
          </w:p>
          <w:p w14:paraId="24AD3EC5" w14:textId="77777777" w:rsidR="0004048A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Jerzy Jedlicki,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3"/>
                <w:sz w:val="20"/>
                <w:szCs w:val="20"/>
              </w:rPr>
              <w:t>Jakiej cywilizacji Polacy potrzebują</w:t>
            </w:r>
          </w:p>
          <w:p w14:paraId="254DDA3E" w14:textId="77777777" w:rsidR="0004048A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Eliza Orzeszkowa,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Kilka uwag nad powieścią </w:t>
            </w:r>
          </w:p>
          <w:p w14:paraId="36BA4BB9" w14:textId="09B3A808" w:rsidR="0004048A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Aleksander Świętochowski,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Pleśń literacka i</w:t>
            </w:r>
            <w:r w:rsidR="008B7F9B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społeczna</w:t>
            </w:r>
          </w:p>
          <w:p w14:paraId="23F7D1D3" w14:textId="35708EA5" w:rsidR="0004048A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Aleksander Świętochowski,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My i</w:t>
            </w:r>
            <w:r w:rsidR="008B7F9B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wy </w:t>
            </w:r>
          </w:p>
          <w:p w14:paraId="526AE4C0" w14:textId="65608D7C" w:rsidR="0004048A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Piotr Chmielowski,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Utylitaryzm w</w:t>
            </w:r>
            <w:r w:rsidR="008B7F9B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literaturze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9D67D07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o czym jest mowa w tekście</w:t>
            </w:r>
          </w:p>
          <w:p w14:paraId="6487693B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trzy nurty tradycji wspominane w tekście</w:t>
            </w:r>
          </w:p>
          <w:p w14:paraId="288854B4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że w tekście omówiony jest program pozytywistów </w:t>
            </w:r>
          </w:p>
          <w:p w14:paraId="11264D7E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zna gatunki publicystyczne</w:t>
            </w:r>
          </w:p>
          <w:p w14:paraId="057794EC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zna pojęcie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realizm</w:t>
            </w:r>
          </w:p>
          <w:p w14:paraId="5798D369" w14:textId="2176C55F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formułuje temat fragmentu tekstu A.</w:t>
            </w:r>
            <w:r w:rsidR="008B7F9B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Świętochowskiego</w:t>
            </w:r>
          </w:p>
          <w:p w14:paraId="1CF34D65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dwa pokolenia, o których mówi Świętochowski</w:t>
            </w:r>
          </w:p>
          <w:p w14:paraId="3CECE4E6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zna pojęcie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utylitaryzm</w:t>
            </w:r>
          </w:p>
          <w:p w14:paraId="671610C9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zna podstawowe środki retoryczne</w:t>
            </w:r>
          </w:p>
          <w:p w14:paraId="39DCE7A8" w14:textId="548EE8ED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na czym polega funkcja perswazyjna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AAFEF18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odtwarza poglądy pokolenia postyczniowego</w:t>
            </w:r>
          </w:p>
          <w:p w14:paraId="7A746E77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które tradycje wpływały na poglądy pozytywistów</w:t>
            </w:r>
          </w:p>
          <w:p w14:paraId="79295841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wymienia podstawowe zasady pozytywistów </w:t>
            </w:r>
          </w:p>
          <w:p w14:paraId="422BB00C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odróżnia publicystykę od literatury pięknej</w:t>
            </w:r>
          </w:p>
          <w:p w14:paraId="210D8EB5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na czym polega konwencja realistyczna</w:t>
            </w:r>
          </w:p>
          <w:p w14:paraId="20288122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związki między literaturą a społeczeństwem</w:t>
            </w:r>
          </w:p>
          <w:p w14:paraId="4CEEC4DA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nazywa pokolenia, o których mówi Świętochowski</w:t>
            </w:r>
          </w:p>
          <w:p w14:paraId="7F02AE51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na czym polega utylitaryzm</w:t>
            </w:r>
          </w:p>
          <w:p w14:paraId="24E65270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podstawowe środki retoryczne</w:t>
            </w:r>
          </w:p>
          <w:p w14:paraId="5FBECA02" w14:textId="32F553A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funkcje tekstów publicystycznych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5589574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założenia pozytywistów</w:t>
            </w:r>
          </w:p>
          <w:p w14:paraId="226A5E1B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ustala. które tradycje odrzucali pozytywiści</w:t>
            </w:r>
          </w:p>
          <w:p w14:paraId="14E68FB9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wyjaśnia główne hasła pozytywistów </w:t>
            </w:r>
          </w:p>
          <w:p w14:paraId="6C246E24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cechy wypowiedzi o charakterze publicystycznym</w:t>
            </w:r>
          </w:p>
          <w:p w14:paraId="4CA25549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przykłady tekstów w konwencji realistycznej</w:t>
            </w:r>
          </w:p>
          <w:p w14:paraId="0AAEB541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odtwarza poglądy autora na temat związków literatury ze społeczeństwem</w:t>
            </w:r>
          </w:p>
          <w:p w14:paraId="6B6C2905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pokolenia przedstawiane przez Świętochowskiego</w:t>
            </w:r>
          </w:p>
          <w:p w14:paraId="2F6E9DAD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przykłady utylitaryzmu</w:t>
            </w:r>
          </w:p>
          <w:p w14:paraId="41A3CF3D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przykłady środków retorycznych</w:t>
            </w:r>
          </w:p>
          <w:p w14:paraId="65A8F8EA" w14:textId="44522563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funkcje tekstów publicystycznych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E62114F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komentuje poglądy pokolenia postyczniowego</w:t>
            </w:r>
          </w:p>
          <w:p w14:paraId="333ED78C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które tradycje akceptowali pozytywiści</w:t>
            </w:r>
          </w:p>
          <w:p w14:paraId="10731FA9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program pozytywistów</w:t>
            </w:r>
          </w:p>
          <w:p w14:paraId="2B924634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dlaczego fragmenty przeczytanych tekstów należą do publicystyki</w:t>
            </w:r>
          </w:p>
          <w:p w14:paraId="259BFF07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zestawia realizm z innymi konwencjami</w:t>
            </w:r>
          </w:p>
          <w:p w14:paraId="6C93639E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przykłady związków między literaturą a społeczeństwem</w:t>
            </w:r>
          </w:p>
          <w:p w14:paraId="6D618774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co różni pokolenia prezentowane przez Świętochowskiego</w:t>
            </w:r>
          </w:p>
          <w:p w14:paraId="51964C13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utylitaryzm</w:t>
            </w:r>
          </w:p>
          <w:p w14:paraId="0DF15424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środki retoryczne używane w tekstach publicystycznych</w:t>
            </w:r>
          </w:p>
          <w:p w14:paraId="0CDFD327" w14:textId="7E359761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środki językowe realizujące funkcję perswazyjną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1B448FA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tekst ze szczególnym uwzględnieniem założeń pozytywizmu</w:t>
            </w:r>
          </w:p>
        </w:tc>
      </w:tr>
      <w:tr w:rsidR="0004048A" w:rsidRPr="00276D96" w14:paraId="0FC12892" w14:textId="77777777" w:rsidTr="00214A92">
        <w:trPr>
          <w:trHeight w:val="1566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15C664D9" w14:textId="77777777" w:rsidR="0004048A" w:rsidRPr="00276D96" w:rsidRDefault="0004048A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717943F" w14:textId="77777777" w:rsidR="0004048A" w:rsidRPr="00276D96" w:rsidRDefault="0004048A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BFAD14F" w14:textId="0E426870" w:rsidR="0004048A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9333366" w14:textId="41099AE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BB0AC4F" w14:textId="5CB07946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46CC14F" w14:textId="58998740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0472FCE" w14:textId="02ABB609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601D7D1" w14:textId="77777777" w:rsidR="0004048A" w:rsidRPr="00276D96" w:rsidRDefault="0004048A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fragmenty tekstów ze szczególnym uwzględnieniem programu pozytywistycznego</w:t>
            </w:r>
          </w:p>
        </w:tc>
      </w:tr>
      <w:tr w:rsidR="008B7F9B" w:rsidRPr="00276D96" w14:paraId="6EFD8330" w14:textId="77777777" w:rsidTr="00214A92">
        <w:trPr>
          <w:trHeight w:val="324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4D4C37D6" w14:textId="0F6B4560" w:rsidR="008B7F9B" w:rsidRPr="00276D96" w:rsidRDefault="008B7F9B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78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006F80B" w14:textId="77777777" w:rsidR="008B7F9B" w:rsidRPr="00276D96" w:rsidRDefault="008B7F9B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Filozofia pozytywizmu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66675AB" w14:textId="77777777" w:rsidR="008B7F9B" w:rsidRPr="00276D96" w:rsidRDefault="008B7F9B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25.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Filozofia pozytywizmu</w:t>
            </w:r>
          </w:p>
          <w:p w14:paraId="43BCF963" w14:textId="77777777" w:rsidR="008B7F9B" w:rsidRPr="00276D96" w:rsidRDefault="008B7F9B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Auguste Comte,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Wykład filozofii pozytywnej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43B83164" w14:textId="77777777" w:rsidR="008B7F9B" w:rsidRPr="00276D96" w:rsidRDefault="008B7F9B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czyta tekst ze zrozumieniem</w:t>
            </w:r>
          </w:p>
          <w:p w14:paraId="0C4BAEC9" w14:textId="77777777" w:rsidR="008B7F9B" w:rsidRPr="00276D96" w:rsidRDefault="008B7F9B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zna podstawowe nurty filozofii pozytywistycznej</w:t>
            </w:r>
          </w:p>
          <w:p w14:paraId="47C4EC87" w14:textId="2466AF4B" w:rsidR="008B7F9B" w:rsidRPr="00276D96" w:rsidRDefault="008B7F9B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 cel filozofii pozytywnej według Comte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’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a</w:t>
            </w:r>
          </w:p>
          <w:p w14:paraId="4E7D063F" w14:textId="68B2DDB1" w:rsidR="008B7F9B" w:rsidRPr="00276D96" w:rsidRDefault="008B7F9B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funkcję impresywną tekstu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2D6585B1" w14:textId="77777777" w:rsidR="008B7F9B" w:rsidRPr="00276D96" w:rsidRDefault="008B7F9B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wydobywa informacje z tekstu</w:t>
            </w:r>
          </w:p>
          <w:p w14:paraId="2AC692DF" w14:textId="77777777" w:rsidR="008B7F9B" w:rsidRPr="00276D96" w:rsidRDefault="008B7F9B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nazwy nurtów filozoficznych epoki pozytywizmu</w:t>
            </w:r>
          </w:p>
          <w:p w14:paraId="296EF801" w14:textId="5B7542BE" w:rsidR="008B7F9B" w:rsidRPr="00276D96" w:rsidRDefault="008B7F9B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odtwarza poglądy Comte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’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a na temat filozofii pozytywnej</w:t>
            </w:r>
          </w:p>
          <w:p w14:paraId="1EFD3800" w14:textId="212D082B" w:rsidR="008B7F9B" w:rsidRPr="00276D96" w:rsidRDefault="008B7F9B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na czym polega funkcja impresywna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735A1A4F" w14:textId="77777777" w:rsidR="008B7F9B" w:rsidRPr="00276D96" w:rsidRDefault="008B7F9B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porządkuje informacje z tekstu</w:t>
            </w:r>
          </w:p>
          <w:p w14:paraId="62B03F62" w14:textId="77777777" w:rsidR="008B7F9B" w:rsidRPr="00276D96" w:rsidRDefault="008B7F9B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założenia wybranego nurtu filozoficznego epoki pozytywizmu</w:t>
            </w:r>
          </w:p>
          <w:p w14:paraId="73011853" w14:textId="464943D9" w:rsidR="008B7F9B" w:rsidRPr="00276D96" w:rsidRDefault="008B7F9B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stosunek Comte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’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 do tradycji filozoficznej </w:t>
            </w:r>
          </w:p>
          <w:p w14:paraId="1E7C8804" w14:textId="0C0F2CDB" w:rsidR="008B7F9B" w:rsidRPr="00276D96" w:rsidRDefault="008B7F9B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jak realizowana jest funkcja impresywna tekstu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2A7ACD22" w14:textId="77777777" w:rsidR="008B7F9B" w:rsidRPr="00276D96" w:rsidRDefault="008B7F9B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hierarchizuje informacje z tekstu</w:t>
            </w:r>
          </w:p>
          <w:p w14:paraId="441C565C" w14:textId="77777777" w:rsidR="008B7F9B" w:rsidRPr="00276D96" w:rsidRDefault="008B7F9B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założenia nurtów filozoficznych pozytywizmu</w:t>
            </w:r>
          </w:p>
          <w:p w14:paraId="5484E36E" w14:textId="77777777" w:rsidR="008B7F9B" w:rsidRPr="00276D96" w:rsidRDefault="008B7F9B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założenia filozofii pozytywnej</w:t>
            </w:r>
          </w:p>
          <w:p w14:paraId="0E29EC6E" w14:textId="0915E202" w:rsidR="008B7F9B" w:rsidRPr="00276D96" w:rsidRDefault="008B7F9B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środki językowe realizujące funkcję impresywną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795FE5BD" w14:textId="08C16677" w:rsidR="008B7F9B" w:rsidRPr="00276D96" w:rsidRDefault="008B7F9B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tekst ze szczególnym uwzględnieniem założeń filozofii  pozytywnej</w:t>
            </w:r>
          </w:p>
        </w:tc>
      </w:tr>
      <w:tr w:rsidR="00276D96" w:rsidRPr="00276D96" w14:paraId="17A0DBA5" w14:textId="77777777" w:rsidTr="00214A92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618D07C9" w14:textId="6B699D63" w:rsidR="00276D96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79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A70A772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Pozytywistka o powstaniu styczniowym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ED4C32A" w14:textId="7A341CE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29.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Pozytywistka o</w:t>
            </w:r>
            <w:r w:rsidR="00641042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powstaniu styczniowym</w:t>
            </w:r>
          </w:p>
          <w:p w14:paraId="534FFABF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Eliza Orzeszkowa,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Gloria victis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E535F1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że tekst to proza poetycka</w:t>
            </w:r>
          </w:p>
          <w:p w14:paraId="1F737F7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personifikację</w:t>
            </w:r>
          </w:p>
          <w:p w14:paraId="2CEE0C7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na czym polega gloryfikacja</w:t>
            </w:r>
          </w:p>
          <w:p w14:paraId="4360097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bohaterów historycznych i fikcyjnych</w:t>
            </w:r>
          </w:p>
          <w:p w14:paraId="5657FFD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nawiązania biblijne i antyczne</w:t>
            </w:r>
          </w:p>
          <w:p w14:paraId="08FE73E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wyodrębnia obrazy poetyckie</w:t>
            </w:r>
          </w:p>
          <w:p w14:paraId="24B169D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rozpoznaje symbole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5363FC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proza poetycka</w:t>
            </w:r>
          </w:p>
          <w:p w14:paraId="4D39E45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elementy podległe personifikacji</w:t>
            </w:r>
          </w:p>
          <w:p w14:paraId="40F929F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co lub kto podlega gloryfikacji</w:t>
            </w:r>
          </w:p>
          <w:p w14:paraId="31CC564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postawy bohaterów</w:t>
            </w:r>
          </w:p>
          <w:p w14:paraId="0715CDD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nawiązania biblijne i antyczne</w:t>
            </w:r>
          </w:p>
          <w:p w14:paraId="6A85620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zawartość obrazów poetyckich</w:t>
            </w:r>
          </w:p>
          <w:p w14:paraId="1A0D981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znaczenie symboli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691123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dlaczego tekst można uznać za prozę poetycką</w:t>
            </w:r>
          </w:p>
          <w:p w14:paraId="56736EC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cel personifikacji</w:t>
            </w:r>
          </w:p>
          <w:p w14:paraId="256D18F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określa przyczyny gloryfikacji</w:t>
            </w:r>
          </w:p>
          <w:p w14:paraId="656290D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postawy bohaterów</w:t>
            </w:r>
          </w:p>
          <w:p w14:paraId="115A95C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funkcję nawiązań biblijnych i antycznych</w:t>
            </w:r>
          </w:p>
          <w:p w14:paraId="5B3052F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emocje związane z obrazami poetyckimi</w:t>
            </w:r>
          </w:p>
          <w:p w14:paraId="67ECF5D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komentuje znaczenie symboli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89F7CC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cel zastosowania prozy poetyckiej</w:t>
            </w:r>
          </w:p>
          <w:p w14:paraId="698322C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funkcję personifikacji</w:t>
            </w:r>
          </w:p>
          <w:p w14:paraId="66D929F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jakie środki językowe zostały wykorzystane w celu gloryfikacji</w:t>
            </w:r>
          </w:p>
          <w:p w14:paraId="342CD3F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w czym wyrażał się heroizm bohaterów</w:t>
            </w:r>
          </w:p>
          <w:p w14:paraId="36CD34C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komentuje nawiązania biblijne i antyczne</w:t>
            </w:r>
          </w:p>
          <w:p w14:paraId="796F768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relacje między obrazami poetyckimi</w:t>
            </w:r>
          </w:p>
          <w:p w14:paraId="44234C5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wykorzystuje znaczenie symboli do interpretacji tekstu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934BF7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tekst ze szczególnym uwzględnieniem jego symboliki</w:t>
            </w:r>
          </w:p>
        </w:tc>
      </w:tr>
      <w:tr w:rsidR="00276D96" w:rsidRPr="00276D96" w14:paraId="5151CD8B" w14:textId="77777777" w:rsidTr="00214A92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11170603" w14:textId="07CC262B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8</w:t>
            </w:r>
            <w:r w:rsidR="0004048A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0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745ADE4" w14:textId="30EDB9FC" w:rsidR="00276D96" w:rsidRPr="00276D96" w:rsidRDefault="00276D96" w:rsidP="0064104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Płacz matki w</w:t>
            </w:r>
            <w:r w:rsidR="00641042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Hekubie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572CDBA5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30.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Płacz matki w „Hekubie”</w:t>
            </w:r>
          </w:p>
          <w:p w14:paraId="6EF31E48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Eliza Orzeszkowa,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Hekuba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(z cyklu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Gloria victis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7FDDAC1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zna kategorię tragizmu</w:t>
            </w:r>
          </w:p>
          <w:p w14:paraId="761FB29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kim w literaturze antyku była Hekuba</w:t>
            </w:r>
          </w:p>
          <w:p w14:paraId="53AF659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nazywa wartości ważne dla bohaterów</w:t>
            </w:r>
          </w:p>
          <w:p w14:paraId="0AD843F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pisze krótką wypowiedź argumentacyjną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25B34D5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na czym polega tragizm wyboru, którego musieli dokonać bracia</w:t>
            </w:r>
          </w:p>
          <w:p w14:paraId="6AAAE5C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opowiada o losach Hekuby</w:t>
            </w:r>
          </w:p>
          <w:p w14:paraId="462B80B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źródła wartości ważnych dla bohaterów</w:t>
            </w:r>
          </w:p>
          <w:p w14:paraId="0DF5C32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pisze wypowiedź argumentacyjną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284D4EE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tragizm matki</w:t>
            </w:r>
          </w:p>
          <w:p w14:paraId="38D86DD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nawiązania do antyku</w:t>
            </w:r>
          </w:p>
          <w:p w14:paraId="75A2E02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wartości ważne dla bohaterów</w:t>
            </w:r>
          </w:p>
          <w:p w14:paraId="047DCCD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 wypowiedzi argumentacyjnej przedstawia swoje poglądy i je uzasadnia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69287FC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koncepcję tragizmu w opowiadaniu</w:t>
            </w:r>
          </w:p>
          <w:p w14:paraId="51BA615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cel nawiązań do antyku</w:t>
            </w:r>
          </w:p>
          <w:p w14:paraId="0FD74EC0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pokazuje, jak bohaterowie wcielali wyznawane wartości w czyn</w:t>
            </w:r>
          </w:p>
          <w:p w14:paraId="51F4DE3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 wypowiedzi argumentacyjnej stosuje różne rodzaje argumentów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39FD9BE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tekst ze szczególnym uwzględnieniem tragizmu postaci</w:t>
            </w:r>
          </w:p>
        </w:tc>
      </w:tr>
      <w:tr w:rsidR="00276D96" w:rsidRPr="00276D96" w14:paraId="4329D905" w14:textId="77777777" w:rsidTr="00214A92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4A474049" w14:textId="09E966B9" w:rsidR="00276D96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81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A7A14DA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 powstaniu styczniowym – współcześnie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87EAAFD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31.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O powstaniu styczniowym – współcześnie</w:t>
            </w:r>
          </w:p>
          <w:p w14:paraId="1E7283CE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Jarosław Iwaszkiewicz,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Zarudzie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2A372BC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bohaterów tekstu</w:t>
            </w:r>
          </w:p>
          <w:p w14:paraId="21978F7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nawiązania do romantyzmu</w:t>
            </w:r>
          </w:p>
          <w:p w14:paraId="4E67B31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racje bohaterów</w:t>
            </w:r>
          </w:p>
          <w:p w14:paraId="7B4DE0D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że utwór nawiązuje do powstania styczniowego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75B7FC2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który z bohaterów jest idealistą, a który pragmatykiem</w:t>
            </w:r>
          </w:p>
          <w:p w14:paraId="2E5293F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nawiązania do romantyzmu</w:t>
            </w:r>
          </w:p>
          <w:p w14:paraId="3103D63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zestawia ze sobą racje bohaterów</w:t>
            </w:r>
          </w:p>
          <w:p w14:paraId="7B3E6B4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wskazuje elementy nawiązujące do powstania styczniowego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24A748F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komentuje światopogląd bohaterów</w:t>
            </w:r>
          </w:p>
          <w:p w14:paraId="40A6ACB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do jakich elementów romantyzmu nawiązuje utwór</w:t>
            </w:r>
          </w:p>
          <w:p w14:paraId="553C5D1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które racje bohaterów go przekonują</w:t>
            </w:r>
          </w:p>
          <w:p w14:paraId="07CC242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odtwarza obraz powstania styczniowego w utworze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3D94D6F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światopogląd bohaterów</w:t>
            </w:r>
          </w:p>
          <w:p w14:paraId="1207D54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nawiązania do romantyzmu</w:t>
            </w:r>
          </w:p>
          <w:p w14:paraId="518D5E2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racje bohaterów</w:t>
            </w:r>
          </w:p>
          <w:p w14:paraId="3760FC5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przywołuje teksty prezentujące obraz powstania styczniowego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14:paraId="1EBC919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tekst ze szczególnym uwzględnieniem obrazu powstania styczniowego</w:t>
            </w:r>
          </w:p>
        </w:tc>
      </w:tr>
      <w:tr w:rsidR="00276D96" w:rsidRPr="00276D96" w14:paraId="04FE2462" w14:textId="77777777" w:rsidTr="00214A92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37777121" w14:textId="622EFD7A" w:rsidR="00276D96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82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C3BD06F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Polskie gospodarstwo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DB81D2D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32.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Polskie gospodarstwo</w:t>
            </w:r>
          </w:p>
          <w:p w14:paraId="3B43FBB9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Eliza Orzeszkowa,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Nad Niemnem</w:t>
            </w:r>
          </w:p>
          <w:p w14:paraId="3A1CC0C6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Pan Tadeusz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7C1C3A3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i tytułuje wątki powieści</w:t>
            </w:r>
          </w:p>
          <w:p w14:paraId="61F2BC2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przykłady opisu przyrody</w:t>
            </w:r>
          </w:p>
          <w:p w14:paraId="3829126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przypomina, co to była szlachta zaściankowa</w:t>
            </w:r>
          </w:p>
          <w:p w14:paraId="1AB3413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Jana i Cecylię</w:t>
            </w:r>
          </w:p>
          <w:p w14:paraId="69D9F8B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nawiązania do powstania styczniowego</w:t>
            </w:r>
          </w:p>
          <w:p w14:paraId="6A26F8C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poglądy wybranych bohaterów na temat wartości pracy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742350B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rekonstruuje obraz świata szlacheckiego przedstawiony w powieści</w:t>
            </w:r>
          </w:p>
          <w:p w14:paraId="09DBAB6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analizuje wybrany opis przyrody</w:t>
            </w:r>
          </w:p>
          <w:p w14:paraId="4B4BA09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przedstawicieli szlachty zaściankowej</w:t>
            </w:r>
          </w:p>
          <w:p w14:paraId="2F5D1C6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opowiada historię Jana i Cecylii</w:t>
            </w:r>
          </w:p>
          <w:p w14:paraId="2217307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opowiada, kto z bohaterów brał udział w powstaniu styczniowym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6EAB6D5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opowiada o świecie przedstawionym powieści</w:t>
            </w:r>
          </w:p>
          <w:p w14:paraId="418FA01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językowe sposoby konstruowania opisów przyrody</w:t>
            </w:r>
          </w:p>
          <w:p w14:paraId="3DFC7BD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opowiada o życiu szlachty zaściankowej</w:t>
            </w:r>
          </w:p>
          <w:p w14:paraId="1A272AB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w jaki sposób w fabule powieści pojawia się motyw Jana i Cecylii</w:t>
            </w:r>
          </w:p>
          <w:p w14:paraId="6B9E78E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 historię bitwy powstańców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39905E1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porównuje świat szlachecki z jego obrazem w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Panu Tadeuszu</w:t>
            </w:r>
          </w:p>
          <w:p w14:paraId="7276E9C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funkcję opisów przyrody w powieści</w:t>
            </w:r>
          </w:p>
          <w:p w14:paraId="56F36B6E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relacje między szlachtą średnią a zaściankową</w:t>
            </w:r>
          </w:p>
          <w:p w14:paraId="536D49C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symbolikę mogiły Jana i Cecylii</w:t>
            </w:r>
          </w:p>
          <w:p w14:paraId="22B449E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symbolikę mogiły powstańców</w:t>
            </w: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D8D8D8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79852C3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utwór ze szczególnym uwzględnieniem jego związków ze światopoglądem pozytywistycznym i stosunku do romantyzmu</w:t>
            </w:r>
          </w:p>
        </w:tc>
      </w:tr>
      <w:tr w:rsidR="00276D96" w:rsidRPr="00276D96" w14:paraId="0171E527" w14:textId="77777777" w:rsidTr="00214A92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24C67462" w14:textId="63655F05" w:rsidR="00276D96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83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C6B9097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Program pozytywizmu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w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Nad Niemnem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596EB83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33.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Program pozytywizmu w „Nad Niemnem”</w:t>
            </w:r>
          </w:p>
          <w:p w14:paraId="39D5E7C4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Eliza Orzeszkowa,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Nad Niemnem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2928B0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0AC3A6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009DBB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AFF476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7423181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96" w:rsidRPr="00276D96" w14:paraId="1742C012" w14:textId="77777777" w:rsidTr="00214A92">
        <w:trPr>
          <w:trHeight w:val="15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0970C0FE" w14:textId="11A655CF" w:rsidR="00276D96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84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5A8901D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Dyskusja o patriotyzmie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EAD8495" w14:textId="7A50861E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34.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Dyskusja o</w:t>
            </w:r>
            <w:r w:rsidR="00B23762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patriotyzmie</w:t>
            </w:r>
          </w:p>
          <w:p w14:paraId="11C43AC6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Eliza Orzeszkowa,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Nad Niemnem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300F6E1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postawy wybranych bohaterów wobec ojczyzny</w:t>
            </w:r>
          </w:p>
          <w:p w14:paraId="5AFFFA2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po jednym przykładzie przedstawicieli dwóch pokoleń</w:t>
            </w:r>
          </w:p>
          <w:p w14:paraId="1EADE9B6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ogląda ze zrozumieniem adaptację literacką powieści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10EBB85F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motyw pracy w utworze</w:t>
            </w:r>
          </w:p>
          <w:p w14:paraId="3E0CD26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trzy postawy wobec ojczyzny przedstawione w powieści</w:t>
            </w:r>
          </w:p>
          <w:p w14:paraId="0CF0949C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wskazuje, kto należy do pokolenia „młodych”, a kto do pokolenia „starych”</w:t>
            </w:r>
          </w:p>
          <w:p w14:paraId="0481DA53" w14:textId="65393A5C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przypomina cechy realizmu </w:t>
            </w:r>
          </w:p>
          <w:p w14:paraId="04A157B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porównuje adaptację z literackim pierwowzorem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3CAF4F8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hasła pozytywistyczne, do których nawiązuje Orzeszkowa w powieści</w:t>
            </w:r>
          </w:p>
          <w:p w14:paraId="2C8B3A3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postawy wybranych bohaterów wobec ojczyzny</w:t>
            </w:r>
          </w:p>
          <w:p w14:paraId="7445756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różnice pokoleniowe</w:t>
            </w:r>
          </w:p>
          <w:p w14:paraId="27B68C7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dlaczego utwór jest powieścią realistyczną</w:t>
            </w:r>
          </w:p>
          <w:p w14:paraId="2137C88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wypowiada się na temat adaptacji filmowej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7414192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sposoby nawiązania do programu pozytywizmu</w:t>
            </w:r>
          </w:p>
          <w:p w14:paraId="4216365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postawy wobec ojczyzny przedstawione w utworze</w:t>
            </w:r>
          </w:p>
          <w:p w14:paraId="692FE94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relacje między pokoleniami</w:t>
            </w:r>
          </w:p>
          <w:p w14:paraId="55F9A5D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filmową adaptację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D8D8D8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2DE69EBA" w14:textId="77777777" w:rsidR="00B076BD" w:rsidRPr="00276D96" w:rsidRDefault="00B076BD" w:rsidP="00B076B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konwencję utworu Orzeszkowej</w:t>
            </w:r>
          </w:p>
          <w:p w14:paraId="655C0BEF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96" w:rsidRPr="00276D96" w14:paraId="28369E4B" w14:textId="77777777" w:rsidTr="00214A92">
        <w:trPr>
          <w:trHeight w:val="15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76CF29C2" w14:textId="6311483F" w:rsidR="00276D96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85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481F2AA" w14:textId="60DF1973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Starzy i</w:t>
            </w:r>
            <w:r w:rsidR="009F0F64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młodzi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0847088D" w14:textId="576565DB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35.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Starzy i</w:t>
            </w:r>
            <w:r w:rsidR="009F0F64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młodzi</w:t>
            </w:r>
          </w:p>
          <w:p w14:paraId="281FC3D2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Eliza Orzeszkowa,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Nad Niemnem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0469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2807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865D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4DF7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F0CEB3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96" w:rsidRPr="00276D96" w14:paraId="0DBD426C" w14:textId="77777777" w:rsidTr="00214A92">
        <w:trPr>
          <w:trHeight w:val="15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526360FC" w14:textId="551A01CF" w:rsidR="00276D96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86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98C9729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Miłosne historie w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Nad Niemnem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318FE426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36.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Miłosne historie w „Nad Niemnem”</w:t>
            </w:r>
          </w:p>
          <w:p w14:paraId="783060FD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Eliza Orzeszkowa,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Nad Niemnem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CC48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E875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A58C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CBEA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FECAF8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96" w:rsidRPr="00276D96" w14:paraId="721AA55A" w14:textId="77777777" w:rsidTr="00214A92">
        <w:trPr>
          <w:trHeight w:val="15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30A9D0CC" w14:textId="7EB4C64A" w:rsidR="00276D96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87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DBBF859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Nadniemeńska epopeja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F337128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37.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Nadniemeńska epopeja</w:t>
            </w:r>
          </w:p>
          <w:p w14:paraId="6388EB10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Eliza Orzeszkowa,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Nad Niemnem</w:t>
            </w:r>
          </w:p>
          <w:p w14:paraId="16AEB55C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Pan Tadeusz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703727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00BDDE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80BA4D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77EED9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712AA44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96" w:rsidRPr="00276D96" w14:paraId="73F009BD" w14:textId="77777777" w:rsidTr="00214A92">
        <w:trPr>
          <w:trHeight w:val="1253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solid" w:color="D8D8D8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034665CF" w14:textId="23911DC7" w:rsidR="00276D96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88</w:t>
            </w:r>
            <w:r w:rsidR="00276D96"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3EBC7045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Nad Niemnem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na dużym ekranie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D8D8D8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5E2BD824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38.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„Nad Niemnem” na dużym ekranie</w:t>
            </w:r>
          </w:p>
          <w:p w14:paraId="530FBC16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Eliza Orzeszkowa,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Nad Niemnem</w:t>
            </w:r>
          </w:p>
        </w:tc>
        <w:tc>
          <w:tcPr>
            <w:tcW w:w="191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F7E1F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634D7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6042E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B3E16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4F89C8FA" w14:textId="77777777" w:rsidR="00276D96" w:rsidRPr="00276D96" w:rsidRDefault="00276D96" w:rsidP="0027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6BD" w:rsidRPr="00276D96" w14:paraId="38ED1B50" w14:textId="77777777" w:rsidTr="00214A92">
        <w:trPr>
          <w:trHeight w:val="2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5AB29F94" w14:textId="5D39DE57" w:rsidR="00B076BD" w:rsidRPr="00276D96" w:rsidRDefault="00B076BD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89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1A0DDCA" w14:textId="77777777" w:rsidR="00B076BD" w:rsidRPr="00276D96" w:rsidRDefault="00B076BD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Koniec pozytywistycznego idealizmu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63694CDF" w14:textId="77777777" w:rsidR="00B076BD" w:rsidRPr="00276D96" w:rsidRDefault="00B076BD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39. Maria Konopnicka,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Mendel Gdański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59B6F395" w14:textId="77777777" w:rsidR="00B076BD" w:rsidRPr="00276D96" w:rsidRDefault="00B076BD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rozpoznaje, że utwór jest nowelą</w:t>
            </w:r>
          </w:p>
          <w:p w14:paraId="5AAB7C89" w14:textId="77777777" w:rsidR="00B076BD" w:rsidRPr="00276D96" w:rsidRDefault="00B076BD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co to jest stylizacja środowiskowa</w:t>
            </w:r>
          </w:p>
          <w:p w14:paraId="7FD572B3" w14:textId="77777777" w:rsidR="00B076BD" w:rsidRPr="00276D96" w:rsidRDefault="00B076BD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rozumie nawiązanie do hasła asymilacji Żydów</w:t>
            </w:r>
          </w:p>
          <w:p w14:paraId="3A9E428D" w14:textId="77777777" w:rsidR="00B076BD" w:rsidRPr="00276D96" w:rsidRDefault="00B076BD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co to język ezopowy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646BE912" w14:textId="77777777" w:rsidR="00B076BD" w:rsidRPr="00276D96" w:rsidRDefault="00B076BD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w tekście cechy noweli</w:t>
            </w:r>
          </w:p>
          <w:p w14:paraId="1AD94D2E" w14:textId="77777777" w:rsidR="00B076BD" w:rsidRPr="00276D96" w:rsidRDefault="00B076BD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przykłady stylizacji środowiskowej</w:t>
            </w:r>
          </w:p>
          <w:p w14:paraId="616A8429" w14:textId="77777777" w:rsidR="00B076BD" w:rsidRPr="00276D96" w:rsidRDefault="00B076BD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języka ezopowego</w:t>
            </w:r>
          </w:p>
          <w:p w14:paraId="1D7297EF" w14:textId="4E5D0E15" w:rsidR="00B076BD" w:rsidRPr="00276D96" w:rsidRDefault="00B076BD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wydobywa informacje z tekstu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503B6478" w14:textId="77777777" w:rsidR="00B076BD" w:rsidRPr="00276D96" w:rsidRDefault="00B076BD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elementy programowe utworu</w:t>
            </w:r>
          </w:p>
          <w:p w14:paraId="617D46FA" w14:textId="77777777" w:rsidR="00B076BD" w:rsidRPr="00276D96" w:rsidRDefault="00B076BD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punkt kulminacyjny</w:t>
            </w:r>
          </w:p>
          <w:p w14:paraId="118A35B9" w14:textId="1E18D537" w:rsidR="00B076BD" w:rsidRPr="00276D96" w:rsidRDefault="00B076BD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związek puenty z tekstem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7E3BC3C8" w14:textId="77777777" w:rsidR="00B076BD" w:rsidRPr="00276D96" w:rsidRDefault="00B076BD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dlaczego utwór jest nowelą</w:t>
            </w:r>
          </w:p>
          <w:p w14:paraId="55D2DE18" w14:textId="77777777" w:rsidR="00B076BD" w:rsidRPr="00276D96" w:rsidRDefault="00B076BD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jaką rolę pełni język ezopowy</w:t>
            </w:r>
          </w:p>
          <w:p w14:paraId="159F241A" w14:textId="3404E4C9" w:rsidR="00B076BD" w:rsidRPr="00276D96" w:rsidRDefault="00B076BD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symbolikę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puenty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1538A3B5" w14:textId="77777777" w:rsidR="00B076BD" w:rsidRPr="00276D96" w:rsidRDefault="00B076BD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utwór ze szczególnym uwzględnieniem symboliki puenty</w:t>
            </w:r>
          </w:p>
        </w:tc>
      </w:tr>
      <w:tr w:rsidR="00276D96" w:rsidRPr="00276D96" w14:paraId="587ADDEF" w14:textId="77777777" w:rsidTr="00214A92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77F6CBCD" w14:textId="68DB1DB8" w:rsidR="00276D96" w:rsidRPr="00276D96" w:rsidRDefault="0004048A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51F56AF0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Felieton – komentarz do rzeczywistości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F144F94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43.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Felieton – komentarz do rzeczywistości </w:t>
            </w:r>
          </w:p>
          <w:p w14:paraId="593DCB2A" w14:textId="77777777" w:rsidR="00276D96" w:rsidRPr="00276D96" w:rsidRDefault="00276D96" w:rsidP="00276D9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Bolesław Prus,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Jubileusz i współczesność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32A7E167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że tekst jest felietonem</w:t>
            </w:r>
          </w:p>
          <w:p w14:paraId="6D7EE96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nazywa wydarzenia historyczne przywołane w tekście</w:t>
            </w:r>
          </w:p>
          <w:p w14:paraId="38CD3571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przypomina główne hasła pozytywistyczne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3387F0DD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cechy felietonu</w:t>
            </w:r>
          </w:p>
          <w:p w14:paraId="01302CB3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opowiada o faktach historycznych przywołanych w tekście</w:t>
            </w:r>
          </w:p>
          <w:p w14:paraId="302F7D69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sytuuje czasowo wydarzenia historyczne przywołane w felietonie</w:t>
            </w:r>
          </w:p>
          <w:p w14:paraId="28EAE95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odtwarza ocenę Polaków żyjących na zesłaniu</w:t>
            </w:r>
          </w:p>
          <w:p w14:paraId="57062C1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odniesienia do haseł pozytywizmu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22D67E7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felieton jako gatunek publicystyczny</w:t>
            </w:r>
          </w:p>
          <w:p w14:paraId="19BF0A1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co łączy wydarzenia historyczne przywołane w felietonie</w:t>
            </w:r>
          </w:p>
          <w:p w14:paraId="50F363FB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odniesienia do haseł pozytywistycznych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244F7A8A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czym wyróżnia się felieton spośród innych gatunków publicystycznych</w:t>
            </w:r>
          </w:p>
          <w:p w14:paraId="181CB842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określa stosunek autora do przywoływanych faktów historycznych</w:t>
            </w:r>
          </w:p>
          <w:p w14:paraId="20D57154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jak Prus ocenia Polaków</w:t>
            </w:r>
          </w:p>
          <w:p w14:paraId="37696395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4"/>
                <w:w w:val="97"/>
                <w:sz w:val="20"/>
                <w:szCs w:val="20"/>
              </w:rPr>
              <w:t>komentuje odniesienia do haseł pozytywistycznych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611E0A38" w14:textId="77777777" w:rsidR="00276D96" w:rsidRPr="00276D96" w:rsidRDefault="00276D96" w:rsidP="00276D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felieton ze szczególnym uwzględnieniem wymowy całego tekstu</w:t>
            </w:r>
          </w:p>
        </w:tc>
      </w:tr>
      <w:tr w:rsidR="00214A92" w:rsidRPr="00276D96" w14:paraId="280DADAB" w14:textId="77777777" w:rsidTr="00214A92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24D342D2" w14:textId="7D51EC2B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94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57B74190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Czytanie powieści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C5B11E6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47.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Czytanie powieści</w:t>
            </w:r>
          </w:p>
          <w:p w14:paraId="3CCA5D33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Olga Tokarczuk,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Lalka i perła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3A6653A8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czyta tekst ze zrozumieniem</w:t>
            </w:r>
          </w:p>
          <w:p w14:paraId="02A41D9D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że tekst jest esejem</w:t>
            </w:r>
          </w:p>
          <w:p w14:paraId="6D10D1BF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cytuje odpowiednie fragmenty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394B71B1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wydobywa informacje z tekstu</w:t>
            </w:r>
          </w:p>
          <w:p w14:paraId="1E557409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cechy eseju</w:t>
            </w:r>
          </w:p>
          <w:p w14:paraId="4F5143DA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na czym polega oczyszczające działanie literatury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7BA4E014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porządkuje informacje z tekstu, porównuje esej z innymi gatunkami publicystycznymi</w:t>
            </w:r>
          </w:p>
          <w:p w14:paraId="7F354FF4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wpływ literatury na czytelnika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3B494B09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ustosunkowuje się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do poglądów autorki</w:t>
            </w:r>
          </w:p>
          <w:p w14:paraId="05D07ACE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dlaczego tekst jest esejem</w:t>
            </w:r>
          </w:p>
          <w:p w14:paraId="2A03DED8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działania literatury z perspektywy antycznego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katharsis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7188CC2C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samodzielnie analizuje i interpretuje esej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ze szczególnym uwzględnieniem roli literatury</w:t>
            </w:r>
          </w:p>
        </w:tc>
      </w:tr>
      <w:tr w:rsidR="00214A92" w:rsidRPr="00276D96" w14:paraId="6EDC6742" w14:textId="77777777" w:rsidTr="00214A92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2FCC525D" w14:textId="45E7B7D4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95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C807A13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Realistyczny obraz społeczeństwa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7D7FEE5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48.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Realistyczny obraz społeczeństwa</w:t>
            </w:r>
          </w:p>
          <w:p w14:paraId="345A88C9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Bolesław Prus,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Lalka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103E4896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że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Lalka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reprezentuje powieść realistyczną</w:t>
            </w:r>
          </w:p>
          <w:p w14:paraId="4073537F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tytułuje wątki powieści</w:t>
            </w:r>
          </w:p>
          <w:p w14:paraId="23570109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dwa rodzaje narracji</w:t>
            </w:r>
          </w:p>
          <w:p w14:paraId="5BCF7E33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przyporządkowuje bohaterów wątkom</w:t>
            </w:r>
          </w:p>
          <w:p w14:paraId="422952C1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465882FD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założenia powieści realistycznej</w:t>
            </w:r>
          </w:p>
          <w:p w14:paraId="4CA60BAF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wielowątkowość fabuły</w:t>
            </w:r>
          </w:p>
          <w:p w14:paraId="191B285F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dwa rodzaje narracji</w:t>
            </w:r>
          </w:p>
          <w:p w14:paraId="41E8784A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wybranych bohaterów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0E5B7611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odniesienia do konwencji realistycznej</w:t>
            </w:r>
          </w:p>
          <w:p w14:paraId="65CD3314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streszcza wybrany wątek utworu</w:t>
            </w:r>
          </w:p>
          <w:p w14:paraId="0C2D7C5B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obu narratorów</w:t>
            </w:r>
          </w:p>
          <w:p w14:paraId="48086CB9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wybrane postaci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063FE1DB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7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7"/>
                <w:sz w:val="20"/>
                <w:szCs w:val="20"/>
              </w:rPr>
              <w:t xml:space="preserve">uzasadnia, dlaczego </w:t>
            </w:r>
            <w:r w:rsidRPr="00276D96">
              <w:rPr>
                <w:rFonts w:ascii="Arial" w:hAnsi="Arial" w:cs="Arial"/>
                <w:color w:val="000000"/>
                <w:spacing w:val="-2"/>
                <w:w w:val="97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7"/>
                <w:sz w:val="20"/>
                <w:szCs w:val="20"/>
              </w:rPr>
              <w:t>Lalka</w:t>
            </w:r>
            <w:r w:rsidRPr="00276D96">
              <w:rPr>
                <w:rFonts w:ascii="Arial" w:hAnsi="Arial" w:cs="Arial"/>
                <w:color w:val="000000"/>
                <w:spacing w:val="-2"/>
                <w:w w:val="97"/>
                <w:sz w:val="20"/>
                <w:szCs w:val="20"/>
              </w:rPr>
              <w:t xml:space="preserve"> jest powieścią realistyczną</w:t>
            </w:r>
          </w:p>
          <w:p w14:paraId="5BC85092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fabułę powieści</w:t>
            </w:r>
          </w:p>
          <w:p w14:paraId="2EC7CBDB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narrację powieści</w:t>
            </w:r>
          </w:p>
          <w:p w14:paraId="41E449BB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relacje między bohaterami</w:t>
            </w:r>
          </w:p>
          <w:p w14:paraId="6DED551C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komentuje odniesienia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do programu pozytywizmu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44E70CA1" w14:textId="1B9D717B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samodzielnie analizuje i interpretuje tekst z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e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szczególnym uwzględnieniem odniesień do konwencji realistycznej</w:t>
            </w:r>
          </w:p>
        </w:tc>
      </w:tr>
      <w:tr w:rsidR="00214A92" w:rsidRPr="00276D96" w14:paraId="5DFD8519" w14:textId="77777777" w:rsidTr="00214A92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187248F6" w14:textId="337D210D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96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365D41D" w14:textId="50563419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Miłość w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czasach nieromantycznych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4875911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49.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Miłość w czasach nieromantycznych</w:t>
            </w:r>
          </w:p>
          <w:p w14:paraId="7770B6D1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Bolesław Prus,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Lalka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3A22615E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odniesienia do programu pozytywizmu</w:t>
            </w:r>
          </w:p>
          <w:p w14:paraId="53FE2D49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najważniejsze miejsca opisane w utworze</w:t>
            </w:r>
          </w:p>
          <w:p w14:paraId="591C3710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zróżnicowanie społeczne pokazane w utworze</w:t>
            </w:r>
          </w:p>
          <w:p w14:paraId="2A795015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streszcza wątek miłości Wokulskiego do Izabeli</w:t>
            </w:r>
          </w:p>
          <w:p w14:paraId="0B02055B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na czym polega idealizm</w:t>
            </w:r>
          </w:p>
          <w:p w14:paraId="679431B9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bohaterów związanych z nauką</w:t>
            </w:r>
          </w:p>
          <w:p w14:paraId="3B4472DB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na czym polega topos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theatrum mundi</w:t>
            </w:r>
          </w:p>
          <w:p w14:paraId="4BF6FD92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co to jest język ezopowy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5D6AA4DA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obecne w powieści odniesienia do programu pozytywizmu</w:t>
            </w:r>
          </w:p>
          <w:p w14:paraId="5F431EBA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opowiada o miejscach przedstawionych w powieści</w:t>
            </w:r>
          </w:p>
          <w:p w14:paraId="2CFEB61D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warstwy społeczne przedstawione w powieści</w:t>
            </w:r>
          </w:p>
          <w:p w14:paraId="429D49A1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wpływ miłości do Izabeli na życie Wokulskiego</w:t>
            </w:r>
          </w:p>
          <w:p w14:paraId="271E9030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idealistów</w:t>
            </w:r>
          </w:p>
          <w:p w14:paraId="5A8E4E16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opowiada o bohaterach, dla których ważna była nauka</w:t>
            </w:r>
          </w:p>
          <w:p w14:paraId="20569B3A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ustala, które wydarzenia powieści można zestawić z toposem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theatrum mundi</w:t>
            </w:r>
          </w:p>
          <w:p w14:paraId="358DD5DD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fragmenty, w których występuje język ezopowy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1D52584D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odniesienia do programu pozytywizmu</w:t>
            </w:r>
          </w:p>
          <w:p w14:paraId="7B1253B7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rolę opisów miejsc w fabule</w:t>
            </w:r>
          </w:p>
          <w:p w14:paraId="09229A35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przypisuje bohaterów do określonej warstwy społecznej</w:t>
            </w:r>
          </w:p>
          <w:p w14:paraId="0F828726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charakter miłości Wokulskiego do Izabeli</w:t>
            </w:r>
          </w:p>
          <w:p w14:paraId="1D877082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bohaterów idealistów</w:t>
            </w:r>
          </w:p>
          <w:p w14:paraId="6FF3EB70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jak nauka wpłynęła na życie bohaterów</w:t>
            </w:r>
          </w:p>
          <w:p w14:paraId="7B9C1B13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interpretuje tytuł powieści z perspektywy toposu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theatrum mundi</w:t>
            </w:r>
          </w:p>
          <w:p w14:paraId="2EC79D9E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fragmenty, w których występuje język ezopowy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3AF677A9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łączy opisane miejsca z postaciami</w:t>
            </w:r>
          </w:p>
          <w:p w14:paraId="1C597041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odtwarza obraz społeczeństwa pokazany w powieści</w:t>
            </w:r>
          </w:p>
          <w:p w14:paraId="2E3429A2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czy miłość Wokulskiego do Izabeli miała charakter tragiczny</w:t>
            </w:r>
          </w:p>
          <w:p w14:paraId="222DF249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bohaterów idealistów</w:t>
            </w:r>
          </w:p>
          <w:p w14:paraId="57B4AA78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omawia, jak została przedstawiona w powieści nauka jako wartość</w:t>
            </w:r>
          </w:p>
          <w:p w14:paraId="48FC902A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zestawia topos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theatrum mundi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 powieści z fraszką Kochanowskiego</w:t>
            </w:r>
          </w:p>
          <w:p w14:paraId="1C337B8B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wpływ języka ezopowego na powieść Prusa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7E1746A1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A92" w:rsidRPr="00276D96" w14:paraId="625C201F" w14:textId="77777777" w:rsidTr="00214A92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61E7FE99" w14:textId="5F7861D6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97.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1C1F30B7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Wokulski –pozytywista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39C9CFE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50.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Wokulski –pozytywista</w:t>
            </w:r>
          </w:p>
          <w:p w14:paraId="5A3FA52C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Bolesław Prus,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Lalka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6E36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F6AB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CAEB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A08B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77C20C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A92" w:rsidRPr="00276D96" w14:paraId="2CF3FF2B" w14:textId="77777777" w:rsidTr="00214A92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03493655" w14:textId="784B39E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8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AB61207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Trzy pokolenia idealistów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25DE6466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51.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Trzy pokolenia idealistów</w:t>
            </w:r>
          </w:p>
          <w:p w14:paraId="5FBE5CF8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Bolesław Prus,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Lalka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6D9D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D981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0FEA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6CFC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6FC560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A92" w:rsidRPr="00276D96" w14:paraId="61337485" w14:textId="77777777" w:rsidTr="00214A92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2790E1E0" w14:textId="7DF0D6EE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99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7C360C43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Utopia naukowa w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Lalce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408167E4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52.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Utopia naukowa w „Lalce” </w:t>
            </w:r>
          </w:p>
          <w:p w14:paraId="3F7B71EA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Bolesław Prus,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Lalka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00E9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E1DB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6818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633F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202B8D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A92" w:rsidRPr="00276D96" w14:paraId="14FB29E9" w14:textId="77777777" w:rsidTr="00214A92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0E0A0A48" w14:textId="6115F54B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00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32391837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Topos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theatrum mundi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85" w:type="dxa"/>
              <w:right w:w="85" w:type="dxa"/>
            </w:tcMar>
          </w:tcPr>
          <w:p w14:paraId="5362C853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53.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Topos theatrum mundi</w:t>
            </w:r>
          </w:p>
          <w:p w14:paraId="0FAC09E6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Bolesław Prus,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Lalka</w:t>
            </w:r>
          </w:p>
          <w:p w14:paraId="560465B0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Jan Kochanowski,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O żywocie ludzkim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BE066E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09563E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3E6FC6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52FB62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B82D390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A92" w:rsidRPr="00276D96" w14:paraId="76C3C9D7" w14:textId="77777777" w:rsidTr="00214A92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02838705" w14:textId="7EFEBB96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01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0ADF8736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Nowy kształt powieści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3C52E588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54.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Nowy kształt powieści</w:t>
            </w:r>
          </w:p>
          <w:p w14:paraId="533C64BE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Bolesław Prus,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Lalka</w:t>
            </w:r>
          </w:p>
        </w:tc>
        <w:tc>
          <w:tcPr>
            <w:tcW w:w="191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AF7B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CF16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4AD3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2D3D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21338F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A92" w:rsidRPr="00276D96" w14:paraId="4CF14137" w14:textId="77777777" w:rsidTr="00214A92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50233597" w14:textId="1A9E7009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02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71CBBEB0" w14:textId="7EF80435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Język ezopowy w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XIX i XX 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305F682A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55.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Język ezopowy w XIX i XX w.</w:t>
            </w:r>
          </w:p>
          <w:p w14:paraId="49733DEE" w14:textId="6A75C0FB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Bolesław Prus,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Lalka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BA38F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E8574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2B18B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20BD2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91C4789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A92" w:rsidRPr="00276D96" w14:paraId="756E20B3" w14:textId="77777777" w:rsidTr="00214A92">
        <w:trPr>
          <w:trHeight w:val="2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28" w:type="dxa"/>
              <w:bottom w:w="85" w:type="dxa"/>
              <w:right w:w="57" w:type="dxa"/>
            </w:tcMar>
          </w:tcPr>
          <w:p w14:paraId="5E5FAAED" w14:textId="220107F1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03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172D3F09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Stylistyczne zróżnicowanie polszczyzny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3DD7F631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56.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Stylistyczne zróżnicowanie polszczyzny</w:t>
            </w:r>
          </w:p>
          <w:p w14:paraId="210C78F0" w14:textId="393E2090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Agata Tuszyńska,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Rosjanie w Warszawie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76885F6F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wymienia różne znaczenia słowa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styl</w:t>
            </w:r>
          </w:p>
          <w:p w14:paraId="68C213C4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zna pojęcie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idiolekt</w:t>
            </w:r>
          </w:p>
          <w:p w14:paraId="6424D8F5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nazwy stylów językowych</w:t>
            </w:r>
          </w:p>
          <w:p w14:paraId="787D3C83" w14:textId="56A8B04D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77876685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co to jest styl językowy</w:t>
            </w:r>
          </w:p>
          <w:p w14:paraId="06DC7183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idiolekt wybranej osoby</w:t>
            </w:r>
          </w:p>
          <w:p w14:paraId="2075031D" w14:textId="488D1B85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cechy wybranego stylu językowego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440540AF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co to jest styl językowy</w:t>
            </w:r>
          </w:p>
          <w:p w14:paraId="77EC1AA9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idiolekt wybranego bohatera literackiego</w:t>
            </w:r>
          </w:p>
          <w:p w14:paraId="188F488D" w14:textId="7EE23EB8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cechy różnych stylów funkcjonalnych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4BDF0DEE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co składa się na styl językowy</w:t>
            </w:r>
          </w:p>
          <w:p w14:paraId="518BED54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własny idiolekt</w:t>
            </w:r>
          </w:p>
          <w:p w14:paraId="001C914D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porównuje różne style funkcjonalne</w:t>
            </w:r>
          </w:p>
          <w:p w14:paraId="472652F4" w14:textId="00F25879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24493F45" w14:textId="7DDB97A4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nazywa i 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+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charakteryzuje styl różnych wypowiedzi ustnych i pisemnych </w:t>
            </w:r>
          </w:p>
          <w:p w14:paraId="290D11BC" w14:textId="3092816B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</w:tr>
      <w:tr w:rsidR="00214A92" w:rsidRPr="00276D96" w14:paraId="0BC2DA63" w14:textId="77777777" w:rsidTr="00214A92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57" w:type="dxa"/>
            </w:tcMar>
          </w:tcPr>
          <w:p w14:paraId="699CBBC8" w14:textId="76424EC3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85" w:type="dxa"/>
            </w:tcMar>
          </w:tcPr>
          <w:p w14:paraId="3CDCE610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Język środowiskowy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0172B7B4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57.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Język środowiskowy</w:t>
            </w:r>
          </w:p>
          <w:p w14:paraId="28FE173C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Bolesław Prus,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Lalka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36CE1E08" w14:textId="2F4B9396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że istnieją odmiany języka właściwe różnym grupom społecznym</w:t>
            </w:r>
          </w:p>
          <w:p w14:paraId="1C62F7F5" w14:textId="3898567D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język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ludu w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Lalce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1BCF221C" w14:textId="1AF1474F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charakteryzuje 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język współczesnej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młodzieży</w:t>
            </w:r>
          </w:p>
          <w:p w14:paraId="745C572C" w14:textId="22030AC1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czym jest stylizacja środowiskowa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15892C5F" w14:textId="18639A46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charakteryzuje 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język warstwy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mieszczańs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kiej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w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Lalce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4A77F5E1" w14:textId="23E67ECC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charakteryzuje 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wybrane odmiany środowiskowe języka </w:t>
            </w:r>
          </w:p>
          <w:p w14:paraId="77208982" w14:textId="11447E0C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z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Lalki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przykłady różnych 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odmian języka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85" w:type="dxa"/>
              <w:right w:w="85" w:type="dxa"/>
            </w:tcMar>
          </w:tcPr>
          <w:p w14:paraId="36483916" w14:textId="1D0A4281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wszystkie 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odmiany języka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występujące w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Lalce</w:t>
            </w:r>
          </w:p>
        </w:tc>
      </w:tr>
      <w:tr w:rsidR="00214A92" w:rsidRPr="00276D96" w14:paraId="529E616A" w14:textId="77777777" w:rsidTr="00214A92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5CC39831" w14:textId="23CA3AAE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07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85" w:type="dxa"/>
            </w:tcMar>
          </w:tcPr>
          <w:p w14:paraId="56B28583" w14:textId="6A2E82BD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Historia w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kształcie literackim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85" w:type="dxa"/>
            </w:tcMar>
          </w:tcPr>
          <w:p w14:paraId="19B8DA25" w14:textId="491DC288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62.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Historia w</w:t>
            </w:r>
            <w:r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kształcie literackim  </w:t>
            </w:r>
          </w:p>
          <w:p w14:paraId="639571F7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Henryk Sienkiewicz,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Potop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85" w:type="dxa"/>
            </w:tcMar>
          </w:tcPr>
          <w:p w14:paraId="7741F73B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że utwór jest powieścią historyczną</w:t>
            </w:r>
          </w:p>
          <w:p w14:paraId="38B67EDB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podstawowe środki retoryczne</w:t>
            </w:r>
          </w:p>
          <w:p w14:paraId="4C2D6B1A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rozróżnia perswazję od manipulacji</w:t>
            </w:r>
          </w:p>
          <w:p w14:paraId="0572B298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przedstawia księcia Radziwiłła </w:t>
            </w:r>
          </w:p>
          <w:p w14:paraId="1C3A2526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że szlachta jest bohaterem zbiorowym</w:t>
            </w:r>
          </w:p>
          <w:p w14:paraId="7DAFD18E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Kmicica</w:t>
            </w:r>
          </w:p>
          <w:p w14:paraId="5D0741F9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dostrzega podobieństwo losów Kmicica i Jacka Soplicy</w:t>
            </w:r>
          </w:p>
          <w:p w14:paraId="7A7AE45D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na czym polega ironia</w:t>
            </w:r>
          </w:p>
          <w:p w14:paraId="5797CE1A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wątki powieści</w:t>
            </w:r>
          </w:p>
          <w:p w14:paraId="75CAA145" w14:textId="74E526ED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co to jest archaizm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85" w:type="dxa"/>
            </w:tcMar>
          </w:tcPr>
          <w:p w14:paraId="7999CE7F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cechy powieści historycznej</w:t>
            </w:r>
          </w:p>
          <w:p w14:paraId="1C93D6D9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 wypowiedziach Radziwiłła wskazuje środki perswazyjne</w:t>
            </w:r>
          </w:p>
          <w:p w14:paraId="6EA60E48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kto podlega manipulacji</w:t>
            </w:r>
          </w:p>
          <w:p w14:paraId="737EDCFC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Radziwiłła</w:t>
            </w:r>
          </w:p>
          <w:p w14:paraId="64F0A110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przedstawicieli szlachty jako bohatera zbiorowego</w:t>
            </w:r>
          </w:p>
          <w:p w14:paraId="7E5FC3D7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Kmicica</w:t>
            </w:r>
          </w:p>
          <w:p w14:paraId="3AE917ED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zestawia Kmicica z Jackiem Soplicą</w:t>
            </w:r>
          </w:p>
          <w:p w14:paraId="1B47ACA7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rozpoznaje ironię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we fragmentach tekstu</w:t>
            </w:r>
          </w:p>
          <w:p w14:paraId="2A20FF4F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najważniejsze wydarzenia związane z wątkiem miłości Oleńki i Kmicica</w:t>
            </w:r>
          </w:p>
          <w:p w14:paraId="27B73612" w14:textId="4EEF4DC5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rozpoznaje różne archaizmy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85" w:type="dxa"/>
            </w:tcMar>
          </w:tcPr>
          <w:p w14:paraId="3AA21B3E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cechy powieści historycznej</w:t>
            </w:r>
          </w:p>
          <w:p w14:paraId="77FBF708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skuteczność środków perswazyjnych użytych przez Radziwiłła</w:t>
            </w:r>
          </w:p>
          <w:p w14:paraId="1840E21F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językowe środki manipulacji</w:t>
            </w:r>
          </w:p>
          <w:p w14:paraId="0C2F8E9D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szlachtę jako bohatera zbiorowego</w:t>
            </w:r>
          </w:p>
          <w:p w14:paraId="177EDE3A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dlaczego Kmicic jest bohaterem dynamicznym</w:t>
            </w:r>
          </w:p>
          <w:p w14:paraId="79200B98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podobieństwa losów Kmicica i Jacka Soplicy</w:t>
            </w:r>
          </w:p>
          <w:p w14:paraId="5D69ACB8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ustala, przeciwko komu skierowana jest ironia</w:t>
            </w:r>
          </w:p>
          <w:p w14:paraId="3C9C250B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streszcza wątek miłości Oleńki i Kmicica</w:t>
            </w:r>
          </w:p>
          <w:p w14:paraId="3A13FB44" w14:textId="4D45F329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tłumaczy archaizmy na język współczesny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85" w:type="dxa"/>
            </w:tcMar>
          </w:tcPr>
          <w:p w14:paraId="2B9B332D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wyjaśnia, czym różni się powieść historyczna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 xml:space="preserve">od innych typów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powieści</w:t>
            </w:r>
          </w:p>
          <w:p w14:paraId="7C070628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omawia wpływ środków perswazyjnych używanych przez Radziwiłła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na wymowę powieści</w:t>
            </w:r>
          </w:p>
          <w:p w14:paraId="3484314E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skuteczność językowych środków manipulacji używanych przez bohaterów</w:t>
            </w:r>
          </w:p>
          <w:p w14:paraId="4E645214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szlachtę jako bohatera zbiorowego</w:t>
            </w:r>
          </w:p>
          <w:p w14:paraId="79ADB3CF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ocenia Radziwiłła</w:t>
            </w:r>
          </w:p>
          <w:p w14:paraId="17D817A5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przemianę Kmicica</w:t>
            </w:r>
          </w:p>
          <w:p w14:paraId="580FC9C4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dokonuje charakterystyki porównawczej Kmicica i Jacka Soplicy</w:t>
            </w:r>
          </w:p>
          <w:p w14:paraId="0A9A2083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funkcję ironii</w:t>
            </w:r>
          </w:p>
          <w:p w14:paraId="55DDE8C7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uzasadnia, że miłość Oleńki i Kmicica ma rysy miłości romantycznej</w:t>
            </w:r>
          </w:p>
          <w:p w14:paraId="70BC4036" w14:textId="3D37F40F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ustala wpływ archaizacji na wymowę powieści</w:t>
            </w: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113" w:type="dxa"/>
              <w:right w:w="85" w:type="dxa"/>
            </w:tcMar>
          </w:tcPr>
          <w:p w14:paraId="00F859EC" w14:textId="7777777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samodzielnie analizuje i interpretuje powieść 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ze szczególnym uwzględnieniem celu „ku pokrzepieniu serc”</w:t>
            </w:r>
          </w:p>
        </w:tc>
      </w:tr>
      <w:tr w:rsidR="00214A92" w:rsidRPr="00276D96" w14:paraId="209BB698" w14:textId="77777777" w:rsidTr="00214A92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210BFF92" w14:textId="4AABDABE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08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85" w:type="dxa"/>
            </w:tcMar>
          </w:tcPr>
          <w:p w14:paraId="64583DBB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Społeczeństwo polskie czasu klęski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85" w:type="dxa"/>
            </w:tcMar>
          </w:tcPr>
          <w:p w14:paraId="284529E5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63.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Społeczeństwo polskie czasu klęski</w:t>
            </w:r>
          </w:p>
          <w:p w14:paraId="0064EC72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Henryk Sienkiewicz,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Potop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F7202" w14:textId="3A0F380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59117" w14:textId="0E5691B8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C09D4" w14:textId="01B29F76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1E821" w14:textId="377E7D4F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32F2DC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A92" w:rsidRPr="00276D96" w14:paraId="5FB42922" w14:textId="77777777" w:rsidTr="00214A92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0B8A270" w14:textId="252A833D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09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63C6587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Sienkiewiczowski model patriotyzmu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60FA06B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64.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Sienkiewiczowski model patriotyzmu</w:t>
            </w:r>
          </w:p>
          <w:p w14:paraId="408A0170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Henryk Sienkiewicz,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Potop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5F3FE" w14:textId="626747E5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E03A2" w14:textId="337A4683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E25B4" w14:textId="65BC8355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97203" w14:textId="4E6C72B0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07AE3D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A92" w:rsidRPr="00276D96" w14:paraId="5C23E928" w14:textId="77777777" w:rsidTr="00214A92">
        <w:trPr>
          <w:trHeight w:val="463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D9AE86D" w14:textId="2077D4A4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10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AD366BA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Miłość z przeszkodami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B18D232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65.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 xml:space="preserve">Miłość z przeszkodami </w:t>
            </w:r>
          </w:p>
          <w:p w14:paraId="0244C633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Henryk Sienkiewicz,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Potop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433B9" w14:textId="274A9096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10598" w14:textId="238CABB3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06A58" w14:textId="26FB0D52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C6870" w14:textId="3383C43C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202F92EA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A92" w:rsidRPr="00276D96" w14:paraId="513BF0CE" w14:textId="77777777" w:rsidTr="00214A92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8B48EAD" w14:textId="02E5FC7E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11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1D2794E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Andrzej Kmicic a Jacek Soplica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284AC35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 66.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Andrzej Kmicic a Jacek Soplica</w:t>
            </w:r>
          </w:p>
          <w:p w14:paraId="26CF454C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Henryk Sienkiewicz,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Potop</w:t>
            </w:r>
          </w:p>
          <w:p w14:paraId="78A2387E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Adam Mickiewicz,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Pan Tadeusz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25E2959" w14:textId="48B78ADB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164DA46" w14:textId="1E6B797E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516B04F" w14:textId="6E139FC7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C1C1E40" w14:textId="2270AC02" w:rsidR="00214A92" w:rsidRPr="00276D96" w:rsidRDefault="00214A92" w:rsidP="00214A9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DC171EB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A92" w:rsidRPr="00276D96" w14:paraId="7D7C3F42" w14:textId="77777777" w:rsidTr="00214A92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391DDAA" w14:textId="40787746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jc w:val="righ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12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DF17989" w14:textId="17682E8E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Dawność 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 </w:t>
            </w: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języku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Potopu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3D027C8" w14:textId="261F253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67.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Dawność w</w:t>
            </w:r>
            <w:r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 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języku „Potopu”</w:t>
            </w:r>
          </w:p>
          <w:p w14:paraId="6392E12C" w14:textId="77777777" w:rsidR="00214A92" w:rsidRPr="00276D96" w:rsidRDefault="00214A92" w:rsidP="00214A9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57" w:after="0"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276D96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Henryk Sienkiewicz, </w:t>
            </w:r>
            <w:r w:rsidRPr="00276D96">
              <w:rPr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Potop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4D533B2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22CFDEB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315FA70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D355AE7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2ED1CF2" w14:textId="77777777" w:rsidR="00214A92" w:rsidRPr="00276D96" w:rsidRDefault="00214A92" w:rsidP="0021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ACFA43" w14:textId="77777777" w:rsidR="00276D96" w:rsidRPr="00276D96" w:rsidRDefault="00276D96" w:rsidP="0004048A">
      <w:pPr>
        <w:rPr>
          <w:rFonts w:ascii="Arial" w:hAnsi="Arial" w:cs="Arial"/>
        </w:rPr>
      </w:pPr>
    </w:p>
    <w:sectPr w:rsidR="00276D96" w:rsidRPr="00276D96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33445" w14:textId="77777777" w:rsidR="005A3F43" w:rsidRDefault="005A3F43" w:rsidP="00285D6F">
      <w:pPr>
        <w:spacing w:after="0" w:line="240" w:lineRule="auto"/>
      </w:pPr>
      <w:r>
        <w:separator/>
      </w:r>
    </w:p>
  </w:endnote>
  <w:endnote w:type="continuationSeparator" w:id="0">
    <w:p w14:paraId="7956E9A8" w14:textId="77777777" w:rsidR="005A3F43" w:rsidRDefault="005A3F4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gendaPl (OTF) 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Arial Narrow"/>
    <w:charset w:val="00"/>
    <w:family w:val="roman"/>
    <w:pitch w:val="variable"/>
  </w:font>
  <w:font w:name="AgendaPl (OTF)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(OTF) RegularCondItal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utch801HdEU 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(OTF) 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gendaPl (OTF) Th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Medium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19590" w14:textId="3E7DD29C" w:rsidR="006029B4" w:rsidRDefault="006029B4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05370F5" w14:textId="7C0576CC" w:rsidR="006029B4" w:rsidRDefault="006029B4" w:rsidP="002345F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579493" wp14:editId="6544016C">
              <wp:simplePos x="0" y="0"/>
              <wp:positionH relativeFrom="column">
                <wp:posOffset>-4445</wp:posOffset>
              </wp:positionH>
              <wp:positionV relativeFrom="paragraph">
                <wp:posOffset>84454</wp:posOffset>
              </wp:positionV>
              <wp:extent cx="9287510" cy="54673"/>
              <wp:effectExtent l="0" t="0" r="27940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7510" cy="54673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3DB11766" id="Łącznik prostoliniow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65pt" to="7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" strokecolor="#f09120" strokeweight="1.5pt"/>
          </w:pict>
        </mc:Fallback>
      </mc:AlternateContent>
    </w:r>
  </w:p>
  <w:p w14:paraId="6C2130F5" w14:textId="37288A82" w:rsidR="006029B4" w:rsidRDefault="006029B4" w:rsidP="002345F8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9E0F62">
      <w:rPr>
        <w:b/>
        <w:color w:val="003892"/>
      </w:rPr>
      <w:t>AUTOR:</w:t>
    </w:r>
    <w:r w:rsidRPr="00285D6F">
      <w:rPr>
        <w:color w:val="003892"/>
      </w:rPr>
      <w:t xml:space="preserve"> </w:t>
    </w:r>
    <w:r>
      <w:t>Ewa Nowak</w:t>
    </w:r>
  </w:p>
  <w:p w14:paraId="50600B8F" w14:textId="77777777" w:rsidR="006029B4" w:rsidRDefault="006029B4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07CD536" wp14:editId="41678A76">
              <wp:simplePos x="0" y="0"/>
              <wp:positionH relativeFrom="column">
                <wp:posOffset>-4445</wp:posOffset>
              </wp:positionH>
              <wp:positionV relativeFrom="paragraph">
                <wp:posOffset>65405</wp:posOffset>
              </wp:positionV>
              <wp:extent cx="9258300" cy="5715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571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4A6EA516" id="Łącznik prostoliniowy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15pt" to="72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" strokecolor="windowText" strokeweight=".5pt"/>
          </w:pict>
        </mc:Fallback>
      </mc:AlternateContent>
    </w:r>
  </w:p>
  <w:p w14:paraId="0FA83DCD" w14:textId="45C795F4" w:rsidR="006029B4" w:rsidRDefault="006029B4" w:rsidP="002345F8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677E793D" wp14:editId="79FDFF6F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B4DA0">
      <w:rPr>
        <w:noProof/>
      </w:rPr>
      <w:t>1</w:t>
    </w:r>
    <w:r>
      <w:fldChar w:fldCharType="end"/>
    </w:r>
    <w: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5C34C11B" w14:textId="77777777" w:rsidR="006029B4" w:rsidRPr="00285D6F" w:rsidRDefault="006029B4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DC06F" w14:textId="77777777" w:rsidR="005A3F43" w:rsidRDefault="005A3F43" w:rsidP="00285D6F">
      <w:pPr>
        <w:spacing w:after="0" w:line="240" w:lineRule="auto"/>
      </w:pPr>
      <w:r>
        <w:separator/>
      </w:r>
    </w:p>
  </w:footnote>
  <w:footnote w:type="continuationSeparator" w:id="0">
    <w:p w14:paraId="3073FE9A" w14:textId="77777777" w:rsidR="005A3F43" w:rsidRDefault="005A3F4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46F92" w14:textId="77777777" w:rsidR="006029B4" w:rsidRDefault="006029B4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66259C5" wp14:editId="061A950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44D361A4" wp14:editId="7C55AA5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92E53" w14:textId="77777777" w:rsidR="006029B4" w:rsidRDefault="006029B4" w:rsidP="00435B7E">
    <w:pPr>
      <w:pStyle w:val="Nagwek"/>
      <w:tabs>
        <w:tab w:val="clear" w:pos="9072"/>
      </w:tabs>
      <w:ind w:left="142" w:right="142"/>
    </w:pPr>
  </w:p>
  <w:p w14:paraId="0AD2EA6A" w14:textId="77777777" w:rsidR="006029B4" w:rsidRDefault="006029B4" w:rsidP="00435B7E">
    <w:pPr>
      <w:pStyle w:val="Nagwek"/>
      <w:tabs>
        <w:tab w:val="clear" w:pos="9072"/>
      </w:tabs>
      <w:ind w:left="142" w:right="142"/>
    </w:pPr>
  </w:p>
  <w:p w14:paraId="12005AE7" w14:textId="6C86E0A6" w:rsidR="006029B4" w:rsidRDefault="006029B4" w:rsidP="00475B5C">
    <w:pPr>
      <w:pStyle w:val="Podstawowyakapitowy"/>
      <w:suppressAutoHyphens/>
      <w:rPr>
        <w:rStyle w:val="0005belka2"/>
        <w:rFonts w:ascii="AgendaPl RegularItalic" w:hAnsi="AgendaPl RegularItalic" w:cs="AgendaPl RegularItalic"/>
        <w:i/>
        <w:iCs/>
        <w:spacing w:val="-7"/>
        <w:lang w:val="pl-PL"/>
      </w:rPr>
    </w:pPr>
    <w:r>
      <w:rPr>
        <w:rFonts w:ascii="AgendaPl (OTF) Bold" w:hAnsi="AgendaPl (OTF) Bold" w:cs="AgendaPl (OTF) Bold"/>
        <w:b/>
        <w:bCs/>
        <w:color w:val="FF7F00"/>
        <w:spacing w:val="-7"/>
        <w:lang w:val="pl-PL"/>
      </w:rPr>
      <w:t>Język polski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Fonts w:ascii="AgendaPl (OTF) Thin" w:hAnsi="AgendaPl (OTF) Thin" w:cs="AgendaPl (OTF) Thin"/>
        <w:spacing w:val="-10"/>
        <w:sz w:val="32"/>
        <w:szCs w:val="32"/>
        <w:lang w:val="pl-PL"/>
      </w:rPr>
      <w:t>|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Style w:val="0005belka2"/>
        <w:spacing w:val="-7"/>
        <w:lang w:val="pl-PL"/>
      </w:rPr>
      <w:t xml:space="preserve">Oblicza epok </w:t>
    </w:r>
    <w:r>
      <w:rPr>
        <w:rFonts w:ascii="AgendaPl (OTF) Thin" w:hAnsi="AgendaPl (OTF) Thin" w:cs="AgendaPl (OTF) Thin"/>
        <w:spacing w:val="-10"/>
        <w:sz w:val="32"/>
        <w:szCs w:val="32"/>
        <w:lang w:val="pl-PL"/>
      </w:rPr>
      <w:t>|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Style w:val="0005belka2"/>
        <w:spacing w:val="-7"/>
        <w:lang w:val="pl-PL"/>
      </w:rPr>
      <w:t>Zakres podstawowy i rozszerzony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Fonts w:ascii="AgendaPl (OTF) Thin" w:hAnsi="AgendaPl (OTF) Thin" w:cs="AgendaPl (OTF) Thin"/>
        <w:spacing w:val="-10"/>
        <w:sz w:val="32"/>
        <w:szCs w:val="32"/>
        <w:lang w:val="pl-PL"/>
      </w:rPr>
      <w:t>|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Fonts w:ascii="AgendaPl Medium" w:hAnsi="AgendaPl Medium" w:cs="AgendaPl Medium"/>
        <w:color w:val="0032FF"/>
        <w:spacing w:val="-7"/>
        <w:lang w:val="pl-PL"/>
      </w:rPr>
      <w:t>Nowa edycja</w:t>
    </w:r>
    <w:r>
      <w:rPr>
        <w:rStyle w:val="0005belka2"/>
        <w:rFonts w:ascii="AgendaPl Medium" w:hAnsi="AgendaPl Medium" w:cs="AgendaPl Medium"/>
        <w:spacing w:val="-7"/>
        <w:lang w:val="pl-PL"/>
      </w:rPr>
      <w:t xml:space="preserve"> </w:t>
    </w:r>
    <w:r>
      <w:rPr>
        <w:rFonts w:ascii="AgendaPl (OTF) Thin" w:hAnsi="AgendaPl (OTF) Thin" w:cs="AgendaPl (OTF) Thin"/>
        <w:spacing w:val="-10"/>
        <w:sz w:val="32"/>
        <w:szCs w:val="32"/>
        <w:lang w:val="pl-PL"/>
      </w:rPr>
      <w:t>|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Style w:val="0005belka2"/>
        <w:spacing w:val="-7"/>
        <w:lang w:val="pl-PL"/>
      </w:rPr>
      <w:t xml:space="preserve">Klasa 2 </w:t>
    </w:r>
    <w:r>
      <w:rPr>
        <w:rFonts w:ascii="AgendaPl (OTF) Thin" w:hAnsi="AgendaPl (OTF) Thin" w:cs="AgendaPl (OTF) Thin"/>
        <w:spacing w:val="-10"/>
        <w:sz w:val="32"/>
        <w:szCs w:val="32"/>
        <w:lang w:val="pl-PL"/>
      </w:rPr>
      <w:t xml:space="preserve">| </w:t>
    </w:r>
    <w:r w:rsidRPr="00696D9D">
      <w:rPr>
        <w:rFonts w:ascii="AgendaPl Regular" w:hAnsi="AgendaPl Regular" w:cs="AgendaPl (OTF) Thin"/>
        <w:spacing w:val="-10"/>
        <w:lang w:val="pl-PL"/>
      </w:rPr>
      <w:t>PODSTAWA 2024</w:t>
    </w:r>
    <w:r w:rsidRPr="00696D9D">
      <w:rPr>
        <w:rStyle w:val="0005belka2"/>
        <w:spacing w:val="-7"/>
        <w:lang w:val="pl-PL"/>
      </w:rPr>
      <w:tab/>
    </w:r>
    <w:r>
      <w:rPr>
        <w:rStyle w:val="0005belka2"/>
        <w:spacing w:val="-7"/>
        <w:lang w:val="pl-PL"/>
      </w:rPr>
      <w:tab/>
    </w:r>
    <w:r>
      <w:rPr>
        <w:rStyle w:val="0005belka2"/>
        <w:spacing w:val="-7"/>
        <w:lang w:val="pl-PL"/>
      </w:rPr>
      <w:tab/>
    </w:r>
    <w:r>
      <w:rPr>
        <w:rStyle w:val="0005belka2"/>
        <w:spacing w:val="-7"/>
        <w:lang w:val="pl-PL"/>
      </w:rPr>
      <w:tab/>
    </w:r>
    <w:r>
      <w:rPr>
        <w:rStyle w:val="0005belka2"/>
        <w:spacing w:val="-7"/>
        <w:lang w:val="pl-PL"/>
      </w:rPr>
      <w:tab/>
    </w:r>
    <w:r>
      <w:rPr>
        <w:rStyle w:val="0005belka2"/>
        <w:spacing w:val="-7"/>
        <w:lang w:val="pl-PL"/>
      </w:rPr>
      <w:tab/>
    </w:r>
    <w:r>
      <w:rPr>
        <w:rStyle w:val="0005belka2"/>
        <w:rFonts w:ascii="AgendaPl RegularItalic" w:hAnsi="AgendaPl RegularItalic" w:cs="AgendaPl RegularItalic"/>
        <w:i/>
        <w:iCs/>
        <w:spacing w:val="-7"/>
        <w:lang w:val="pl-PL"/>
      </w:rPr>
      <w:t>Liceum</w:t>
    </w:r>
  </w:p>
  <w:p w14:paraId="5877AA31" w14:textId="5F992A80" w:rsidR="006029B4" w:rsidRDefault="006029B4" w:rsidP="00475B5C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37D4"/>
    <w:rsid w:val="0004048A"/>
    <w:rsid w:val="00072FE2"/>
    <w:rsid w:val="000B4DA0"/>
    <w:rsid w:val="000C6E88"/>
    <w:rsid w:val="000E7CC9"/>
    <w:rsid w:val="001160E4"/>
    <w:rsid w:val="001214F3"/>
    <w:rsid w:val="00136FA3"/>
    <w:rsid w:val="0015351D"/>
    <w:rsid w:val="00162D93"/>
    <w:rsid w:val="001C25BD"/>
    <w:rsid w:val="001E4CB0"/>
    <w:rsid w:val="001E607E"/>
    <w:rsid w:val="001F0820"/>
    <w:rsid w:val="00214A92"/>
    <w:rsid w:val="002345F8"/>
    <w:rsid w:val="00245DA5"/>
    <w:rsid w:val="00276D96"/>
    <w:rsid w:val="00285D6F"/>
    <w:rsid w:val="002F045D"/>
    <w:rsid w:val="002F1910"/>
    <w:rsid w:val="002F5BE0"/>
    <w:rsid w:val="00317434"/>
    <w:rsid w:val="00327018"/>
    <w:rsid w:val="00330C81"/>
    <w:rsid w:val="003572A4"/>
    <w:rsid w:val="003628C3"/>
    <w:rsid w:val="00367035"/>
    <w:rsid w:val="00376983"/>
    <w:rsid w:val="00386D52"/>
    <w:rsid w:val="00396644"/>
    <w:rsid w:val="003B19DC"/>
    <w:rsid w:val="003E2634"/>
    <w:rsid w:val="0040465C"/>
    <w:rsid w:val="00421BC2"/>
    <w:rsid w:val="00432191"/>
    <w:rsid w:val="00435B7E"/>
    <w:rsid w:val="00471AB3"/>
    <w:rsid w:val="00471CC0"/>
    <w:rsid w:val="00475B5C"/>
    <w:rsid w:val="00492022"/>
    <w:rsid w:val="004D2510"/>
    <w:rsid w:val="004D6B50"/>
    <w:rsid w:val="004F63E1"/>
    <w:rsid w:val="00505DC0"/>
    <w:rsid w:val="00543FF4"/>
    <w:rsid w:val="00545658"/>
    <w:rsid w:val="00565310"/>
    <w:rsid w:val="00592B22"/>
    <w:rsid w:val="005A3F43"/>
    <w:rsid w:val="005C1E08"/>
    <w:rsid w:val="005F14E7"/>
    <w:rsid w:val="006029B4"/>
    <w:rsid w:val="00602ABB"/>
    <w:rsid w:val="006128DF"/>
    <w:rsid w:val="006407F2"/>
    <w:rsid w:val="00641042"/>
    <w:rsid w:val="006663A8"/>
    <w:rsid w:val="00672759"/>
    <w:rsid w:val="0068648D"/>
    <w:rsid w:val="00696D9D"/>
    <w:rsid w:val="006B5810"/>
    <w:rsid w:val="006F1E03"/>
    <w:rsid w:val="006F61AA"/>
    <w:rsid w:val="00760172"/>
    <w:rsid w:val="00774A76"/>
    <w:rsid w:val="007963FD"/>
    <w:rsid w:val="007A15D3"/>
    <w:rsid w:val="007B3CB5"/>
    <w:rsid w:val="007D223C"/>
    <w:rsid w:val="00830B98"/>
    <w:rsid w:val="0083577E"/>
    <w:rsid w:val="008648E0"/>
    <w:rsid w:val="0089186E"/>
    <w:rsid w:val="008B08B3"/>
    <w:rsid w:val="008B7F9B"/>
    <w:rsid w:val="008C2636"/>
    <w:rsid w:val="008C64A2"/>
    <w:rsid w:val="00907F14"/>
    <w:rsid w:val="009130E5"/>
    <w:rsid w:val="00914856"/>
    <w:rsid w:val="00922B6B"/>
    <w:rsid w:val="00984309"/>
    <w:rsid w:val="009D4894"/>
    <w:rsid w:val="009E0F62"/>
    <w:rsid w:val="009E0FB3"/>
    <w:rsid w:val="009F0F64"/>
    <w:rsid w:val="00A05C7C"/>
    <w:rsid w:val="00A239DF"/>
    <w:rsid w:val="00A5798A"/>
    <w:rsid w:val="00A753E6"/>
    <w:rsid w:val="00AB49BA"/>
    <w:rsid w:val="00B076BD"/>
    <w:rsid w:val="00B20D8B"/>
    <w:rsid w:val="00B23762"/>
    <w:rsid w:val="00B44932"/>
    <w:rsid w:val="00B63701"/>
    <w:rsid w:val="00BB34B1"/>
    <w:rsid w:val="00BC7FB4"/>
    <w:rsid w:val="00BE7FBF"/>
    <w:rsid w:val="00C10668"/>
    <w:rsid w:val="00C3013F"/>
    <w:rsid w:val="00C4413D"/>
    <w:rsid w:val="00CB7F5F"/>
    <w:rsid w:val="00CE2FA5"/>
    <w:rsid w:val="00D16D66"/>
    <w:rsid w:val="00D22D55"/>
    <w:rsid w:val="00D36612"/>
    <w:rsid w:val="00D45DF5"/>
    <w:rsid w:val="00D80CFB"/>
    <w:rsid w:val="00E26258"/>
    <w:rsid w:val="00E4317D"/>
    <w:rsid w:val="00E70AC0"/>
    <w:rsid w:val="00E7481B"/>
    <w:rsid w:val="00E839E0"/>
    <w:rsid w:val="00E94882"/>
    <w:rsid w:val="00EC0BE6"/>
    <w:rsid w:val="00EC12C2"/>
    <w:rsid w:val="00EE01FE"/>
    <w:rsid w:val="00EF60F5"/>
    <w:rsid w:val="00F0498F"/>
    <w:rsid w:val="00F47E95"/>
    <w:rsid w:val="00F6415E"/>
    <w:rsid w:val="00F829BC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A8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owy">
    <w:name w:val="[Podstawowy akapitowy]"/>
    <w:basedOn w:val="Normalny"/>
    <w:uiPriority w:val="99"/>
    <w:rsid w:val="00475B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0005belka2">
    <w:name w:val="0005_belka_2"/>
    <w:uiPriority w:val="99"/>
    <w:rsid w:val="00475B5C"/>
    <w:rPr>
      <w:rFonts w:ascii="AgendaPl Regular" w:hAnsi="AgendaPl Regular" w:cs="AgendaPl Regular"/>
      <w:sz w:val="22"/>
      <w:szCs w:val="22"/>
    </w:rPr>
  </w:style>
  <w:style w:type="paragraph" w:customStyle="1" w:styleId="Brakstyluakapitowego">
    <w:name w:val="[Brak stylu akapitowego]"/>
    <w:rsid w:val="00475B5C"/>
    <w:pPr>
      <w:autoSpaceDE w:val="0"/>
      <w:autoSpaceDN w:val="0"/>
      <w:adjustRightInd w:val="0"/>
      <w:spacing w:after="0" w:line="288" w:lineRule="auto"/>
      <w:textAlignment w:val="center"/>
    </w:pPr>
    <w:rPr>
      <w:rFonts w:ascii="AgendaPl (OTF) BoldCondensed" w:hAnsi="AgendaPl (OTF) BoldCondensed"/>
      <w:color w:val="000000"/>
      <w:sz w:val="24"/>
      <w:szCs w:val="24"/>
      <w:lang w:val="en-US"/>
    </w:rPr>
  </w:style>
  <w:style w:type="paragraph" w:customStyle="1" w:styleId="tabelaglowka">
    <w:name w:val="tabela glowka"/>
    <w:basedOn w:val="Brakstyluakapitowego"/>
    <w:uiPriority w:val="99"/>
    <w:rsid w:val="00475B5C"/>
    <w:pPr>
      <w:spacing w:line="240" w:lineRule="atLeast"/>
      <w:jc w:val="center"/>
    </w:pPr>
    <w:rPr>
      <w:rFonts w:cs="AgendaPl (OTF) BoldCondensed"/>
      <w:b/>
      <w:bCs/>
      <w:color w:val="FFFFFF"/>
      <w:lang w:val="pl-PL"/>
    </w:rPr>
  </w:style>
  <w:style w:type="paragraph" w:customStyle="1" w:styleId="tabelaglowkaszczeg">
    <w:name w:val="tabela glowka szczeg"/>
    <w:basedOn w:val="tabelaglowka"/>
    <w:uiPriority w:val="99"/>
    <w:rsid w:val="00475B5C"/>
    <w:pPr>
      <w:spacing w:line="200" w:lineRule="atLeast"/>
    </w:pPr>
    <w:rPr>
      <w:sz w:val="22"/>
      <w:szCs w:val="22"/>
    </w:rPr>
  </w:style>
  <w:style w:type="paragraph" w:customStyle="1" w:styleId="tabelatekst">
    <w:name w:val="tabela tekst"/>
    <w:basedOn w:val="Brakstyluakapitowego"/>
    <w:uiPriority w:val="99"/>
    <w:rsid w:val="00475B5C"/>
    <w:pPr>
      <w:tabs>
        <w:tab w:val="left" w:pos="170"/>
      </w:tabs>
      <w:spacing w:line="250" w:lineRule="atLeast"/>
    </w:pPr>
    <w:rPr>
      <w:rFonts w:ascii="AgendaPl RegularCondensed" w:hAnsi="AgendaPl RegularCondensed" w:cs="AgendaPl RegularCondensed"/>
      <w:spacing w:val="-2"/>
      <w:w w:val="98"/>
      <w:sz w:val="20"/>
      <w:szCs w:val="20"/>
      <w:lang w:val="pl-PL"/>
    </w:rPr>
  </w:style>
  <w:style w:type="paragraph" w:customStyle="1" w:styleId="tabelatekstbold">
    <w:name w:val="tabela tekst bold"/>
    <w:basedOn w:val="tabelatekst"/>
    <w:uiPriority w:val="99"/>
    <w:rsid w:val="00475B5C"/>
    <w:pPr>
      <w:spacing w:line="288" w:lineRule="auto"/>
      <w:jc w:val="center"/>
    </w:pPr>
    <w:rPr>
      <w:rFonts w:ascii="AgendaPl (OTF) Bold" w:hAnsi="AgendaPl (OTF) Bold" w:cs="AgendaPl (OTF) Bold"/>
      <w:b/>
      <w:bCs/>
    </w:rPr>
  </w:style>
  <w:style w:type="character" w:customStyle="1" w:styleId="tabelakursywa">
    <w:name w:val="tabela_kursywa"/>
    <w:uiPriority w:val="99"/>
    <w:rsid w:val="00475B5C"/>
    <w:rPr>
      <w:rFonts w:ascii="AgendaPl (OTF) RegularCondItali" w:hAnsi="AgendaPl (OTF) RegularCondItali" w:cs="AgendaPl (OTF) RegularCondItali"/>
      <w:i/>
      <w:iCs/>
      <w:spacing w:val="0"/>
      <w:w w:val="95"/>
      <w:sz w:val="20"/>
      <w:szCs w:val="20"/>
      <w:u w:val="none"/>
      <w:vertAlign w:val="baseline"/>
    </w:rPr>
  </w:style>
  <w:style w:type="character" w:customStyle="1" w:styleId="czerwony">
    <w:name w:val="czerwony"/>
    <w:uiPriority w:val="99"/>
    <w:rsid w:val="00475B5C"/>
    <w:rPr>
      <w:color w:val="FF0000"/>
      <w:u w:val="none"/>
    </w:rPr>
  </w:style>
  <w:style w:type="character" w:customStyle="1" w:styleId="tabelakursywaczerwony">
    <w:name w:val="tabela_kursywa czerwony"/>
    <w:basedOn w:val="tabelakursywa"/>
    <w:uiPriority w:val="99"/>
    <w:rsid w:val="00475B5C"/>
    <w:rPr>
      <w:rFonts w:ascii="AgendaPl (OTF) RegularCondItali" w:hAnsi="AgendaPl (OTF) RegularCondItali" w:cs="AgendaPl (OTF) RegularCondItali"/>
      <w:i/>
      <w:iCs/>
      <w:color w:val="FF0000"/>
      <w:spacing w:val="0"/>
      <w:w w:val="95"/>
      <w:sz w:val="20"/>
      <w:szCs w:val="20"/>
      <w:u w:val="none"/>
      <w:vertAlign w:val="baseline"/>
    </w:rPr>
  </w:style>
  <w:style w:type="character" w:customStyle="1" w:styleId="bezdzielenia">
    <w:name w:val="bez dzielenia"/>
    <w:uiPriority w:val="99"/>
    <w:rsid w:val="00475B5C"/>
    <w:rPr>
      <w:u w:val="none"/>
    </w:rPr>
  </w:style>
  <w:style w:type="paragraph" w:customStyle="1" w:styleId="001Tekstpodstawowy">
    <w:name w:val="001 Tekst podstawowy"/>
    <w:basedOn w:val="Brakstyluakapitowego"/>
    <w:uiPriority w:val="99"/>
    <w:rsid w:val="00475B5C"/>
    <w:pPr>
      <w:tabs>
        <w:tab w:val="left" w:pos="170"/>
        <w:tab w:val="left" w:pos="340"/>
        <w:tab w:val="left" w:pos="510"/>
      </w:tabs>
      <w:spacing w:line="250" w:lineRule="atLeast"/>
      <w:jc w:val="both"/>
    </w:pPr>
    <w:rPr>
      <w:rFonts w:ascii="Dutch801HdEU Normal" w:hAnsi="Dutch801HdEU Normal" w:cs="Dutch801HdEU Normal"/>
      <w:sz w:val="20"/>
      <w:szCs w:val="20"/>
      <w:lang w:val="pl-PL"/>
    </w:rPr>
  </w:style>
  <w:style w:type="paragraph" w:customStyle="1" w:styleId="002TytulIrzedu">
    <w:name w:val="002 Tytul I rzedu"/>
    <w:basedOn w:val="001Tekstpodstawowy"/>
    <w:uiPriority w:val="99"/>
    <w:rsid w:val="00475B5C"/>
    <w:pPr>
      <w:suppressAutoHyphens/>
      <w:spacing w:before="57" w:after="170" w:line="288" w:lineRule="auto"/>
      <w:jc w:val="left"/>
    </w:pPr>
    <w:rPr>
      <w:rFonts w:ascii="AgendaPl (OTF) Semibold" w:hAnsi="AgendaPl (OTF) Semibold" w:cs="AgendaPl (OTF) Semibold"/>
      <w:color w:val="0032FF"/>
      <w:position w:val="-10"/>
      <w:sz w:val="40"/>
      <w:szCs w:val="40"/>
    </w:rPr>
  </w:style>
  <w:style w:type="character" w:customStyle="1" w:styleId="aplaszara">
    <w:name w:val="apla szara"/>
    <w:uiPriority w:val="99"/>
    <w:rsid w:val="00475B5C"/>
    <w:rPr>
      <w:u w:val="thick" w:color="D8D8D8"/>
    </w:rPr>
  </w:style>
  <w:style w:type="paragraph" w:customStyle="1" w:styleId="tekstpodstawowy">
    <w:name w:val="tekst podstawowy"/>
    <w:basedOn w:val="Brakstyluakapitowego"/>
    <w:uiPriority w:val="99"/>
    <w:rsid w:val="00376983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  <w:lang w:val="pl-PL"/>
    </w:rPr>
  </w:style>
  <w:style w:type="paragraph" w:customStyle="1" w:styleId="tabelatekstKROPY">
    <w:name w:val="tabela tekst KROPY"/>
    <w:basedOn w:val="tabelatekst"/>
    <w:uiPriority w:val="99"/>
    <w:rsid w:val="00376983"/>
    <w:pPr>
      <w:ind w:left="142" w:hanging="142"/>
    </w:pPr>
  </w:style>
  <w:style w:type="paragraph" w:customStyle="1" w:styleId="tabelatekstKROPYczerwony">
    <w:name w:val="tabela tekst KROPY czerwony"/>
    <w:basedOn w:val="tabelatekstKROPY"/>
    <w:uiPriority w:val="99"/>
    <w:rsid w:val="00376983"/>
    <w:rPr>
      <w:color w:val="FF0000"/>
    </w:rPr>
  </w:style>
  <w:style w:type="character" w:customStyle="1" w:styleId="aplayellow">
    <w:name w:val="apla yellow"/>
    <w:basedOn w:val="aplaszara"/>
    <w:uiPriority w:val="99"/>
    <w:rsid w:val="00376983"/>
    <w:rPr>
      <w:u w:val="thick" w:color="FFFF7F"/>
    </w:rPr>
  </w:style>
  <w:style w:type="character" w:customStyle="1" w:styleId="BezDzielenia0">
    <w:name w:val="!Bez Dzielenia"/>
    <w:uiPriority w:val="99"/>
    <w:rsid w:val="00376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owy">
    <w:name w:val="[Podstawowy akapitowy]"/>
    <w:basedOn w:val="Normalny"/>
    <w:uiPriority w:val="99"/>
    <w:rsid w:val="00475B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0005belka2">
    <w:name w:val="0005_belka_2"/>
    <w:uiPriority w:val="99"/>
    <w:rsid w:val="00475B5C"/>
    <w:rPr>
      <w:rFonts w:ascii="AgendaPl Regular" w:hAnsi="AgendaPl Regular" w:cs="AgendaPl Regular"/>
      <w:sz w:val="22"/>
      <w:szCs w:val="22"/>
    </w:rPr>
  </w:style>
  <w:style w:type="paragraph" w:customStyle="1" w:styleId="Brakstyluakapitowego">
    <w:name w:val="[Brak stylu akapitowego]"/>
    <w:rsid w:val="00475B5C"/>
    <w:pPr>
      <w:autoSpaceDE w:val="0"/>
      <w:autoSpaceDN w:val="0"/>
      <w:adjustRightInd w:val="0"/>
      <w:spacing w:after="0" w:line="288" w:lineRule="auto"/>
      <w:textAlignment w:val="center"/>
    </w:pPr>
    <w:rPr>
      <w:rFonts w:ascii="AgendaPl (OTF) BoldCondensed" w:hAnsi="AgendaPl (OTF) BoldCondensed"/>
      <w:color w:val="000000"/>
      <w:sz w:val="24"/>
      <w:szCs w:val="24"/>
      <w:lang w:val="en-US"/>
    </w:rPr>
  </w:style>
  <w:style w:type="paragraph" w:customStyle="1" w:styleId="tabelaglowka">
    <w:name w:val="tabela glowka"/>
    <w:basedOn w:val="Brakstyluakapitowego"/>
    <w:uiPriority w:val="99"/>
    <w:rsid w:val="00475B5C"/>
    <w:pPr>
      <w:spacing w:line="240" w:lineRule="atLeast"/>
      <w:jc w:val="center"/>
    </w:pPr>
    <w:rPr>
      <w:rFonts w:cs="AgendaPl (OTF) BoldCondensed"/>
      <w:b/>
      <w:bCs/>
      <w:color w:val="FFFFFF"/>
      <w:lang w:val="pl-PL"/>
    </w:rPr>
  </w:style>
  <w:style w:type="paragraph" w:customStyle="1" w:styleId="tabelaglowkaszczeg">
    <w:name w:val="tabela glowka szczeg"/>
    <w:basedOn w:val="tabelaglowka"/>
    <w:uiPriority w:val="99"/>
    <w:rsid w:val="00475B5C"/>
    <w:pPr>
      <w:spacing w:line="200" w:lineRule="atLeast"/>
    </w:pPr>
    <w:rPr>
      <w:sz w:val="22"/>
      <w:szCs w:val="22"/>
    </w:rPr>
  </w:style>
  <w:style w:type="paragraph" w:customStyle="1" w:styleId="tabelatekst">
    <w:name w:val="tabela tekst"/>
    <w:basedOn w:val="Brakstyluakapitowego"/>
    <w:uiPriority w:val="99"/>
    <w:rsid w:val="00475B5C"/>
    <w:pPr>
      <w:tabs>
        <w:tab w:val="left" w:pos="170"/>
      </w:tabs>
      <w:spacing w:line="250" w:lineRule="atLeast"/>
    </w:pPr>
    <w:rPr>
      <w:rFonts w:ascii="AgendaPl RegularCondensed" w:hAnsi="AgendaPl RegularCondensed" w:cs="AgendaPl RegularCondensed"/>
      <w:spacing w:val="-2"/>
      <w:w w:val="98"/>
      <w:sz w:val="20"/>
      <w:szCs w:val="20"/>
      <w:lang w:val="pl-PL"/>
    </w:rPr>
  </w:style>
  <w:style w:type="paragraph" w:customStyle="1" w:styleId="tabelatekstbold">
    <w:name w:val="tabela tekst bold"/>
    <w:basedOn w:val="tabelatekst"/>
    <w:uiPriority w:val="99"/>
    <w:rsid w:val="00475B5C"/>
    <w:pPr>
      <w:spacing w:line="288" w:lineRule="auto"/>
      <w:jc w:val="center"/>
    </w:pPr>
    <w:rPr>
      <w:rFonts w:ascii="AgendaPl (OTF) Bold" w:hAnsi="AgendaPl (OTF) Bold" w:cs="AgendaPl (OTF) Bold"/>
      <w:b/>
      <w:bCs/>
    </w:rPr>
  </w:style>
  <w:style w:type="character" w:customStyle="1" w:styleId="tabelakursywa">
    <w:name w:val="tabela_kursywa"/>
    <w:uiPriority w:val="99"/>
    <w:rsid w:val="00475B5C"/>
    <w:rPr>
      <w:rFonts w:ascii="AgendaPl (OTF) RegularCondItali" w:hAnsi="AgendaPl (OTF) RegularCondItali" w:cs="AgendaPl (OTF) RegularCondItali"/>
      <w:i/>
      <w:iCs/>
      <w:spacing w:val="0"/>
      <w:w w:val="95"/>
      <w:sz w:val="20"/>
      <w:szCs w:val="20"/>
      <w:u w:val="none"/>
      <w:vertAlign w:val="baseline"/>
    </w:rPr>
  </w:style>
  <w:style w:type="character" w:customStyle="1" w:styleId="czerwony">
    <w:name w:val="czerwony"/>
    <w:uiPriority w:val="99"/>
    <w:rsid w:val="00475B5C"/>
    <w:rPr>
      <w:color w:val="FF0000"/>
      <w:u w:val="none"/>
    </w:rPr>
  </w:style>
  <w:style w:type="character" w:customStyle="1" w:styleId="tabelakursywaczerwony">
    <w:name w:val="tabela_kursywa czerwony"/>
    <w:basedOn w:val="tabelakursywa"/>
    <w:uiPriority w:val="99"/>
    <w:rsid w:val="00475B5C"/>
    <w:rPr>
      <w:rFonts w:ascii="AgendaPl (OTF) RegularCondItali" w:hAnsi="AgendaPl (OTF) RegularCondItali" w:cs="AgendaPl (OTF) RegularCondItali"/>
      <w:i/>
      <w:iCs/>
      <w:color w:val="FF0000"/>
      <w:spacing w:val="0"/>
      <w:w w:val="95"/>
      <w:sz w:val="20"/>
      <w:szCs w:val="20"/>
      <w:u w:val="none"/>
      <w:vertAlign w:val="baseline"/>
    </w:rPr>
  </w:style>
  <w:style w:type="character" w:customStyle="1" w:styleId="bezdzielenia">
    <w:name w:val="bez dzielenia"/>
    <w:uiPriority w:val="99"/>
    <w:rsid w:val="00475B5C"/>
    <w:rPr>
      <w:u w:val="none"/>
    </w:rPr>
  </w:style>
  <w:style w:type="paragraph" w:customStyle="1" w:styleId="001Tekstpodstawowy">
    <w:name w:val="001 Tekst podstawowy"/>
    <w:basedOn w:val="Brakstyluakapitowego"/>
    <w:uiPriority w:val="99"/>
    <w:rsid w:val="00475B5C"/>
    <w:pPr>
      <w:tabs>
        <w:tab w:val="left" w:pos="170"/>
        <w:tab w:val="left" w:pos="340"/>
        <w:tab w:val="left" w:pos="510"/>
      </w:tabs>
      <w:spacing w:line="250" w:lineRule="atLeast"/>
      <w:jc w:val="both"/>
    </w:pPr>
    <w:rPr>
      <w:rFonts w:ascii="Dutch801HdEU Normal" w:hAnsi="Dutch801HdEU Normal" w:cs="Dutch801HdEU Normal"/>
      <w:sz w:val="20"/>
      <w:szCs w:val="20"/>
      <w:lang w:val="pl-PL"/>
    </w:rPr>
  </w:style>
  <w:style w:type="paragraph" w:customStyle="1" w:styleId="002TytulIrzedu">
    <w:name w:val="002 Tytul I rzedu"/>
    <w:basedOn w:val="001Tekstpodstawowy"/>
    <w:uiPriority w:val="99"/>
    <w:rsid w:val="00475B5C"/>
    <w:pPr>
      <w:suppressAutoHyphens/>
      <w:spacing w:before="57" w:after="170" w:line="288" w:lineRule="auto"/>
      <w:jc w:val="left"/>
    </w:pPr>
    <w:rPr>
      <w:rFonts w:ascii="AgendaPl (OTF) Semibold" w:hAnsi="AgendaPl (OTF) Semibold" w:cs="AgendaPl (OTF) Semibold"/>
      <w:color w:val="0032FF"/>
      <w:position w:val="-10"/>
      <w:sz w:val="40"/>
      <w:szCs w:val="40"/>
    </w:rPr>
  </w:style>
  <w:style w:type="character" w:customStyle="1" w:styleId="aplaszara">
    <w:name w:val="apla szara"/>
    <w:uiPriority w:val="99"/>
    <w:rsid w:val="00475B5C"/>
    <w:rPr>
      <w:u w:val="thick" w:color="D8D8D8"/>
    </w:rPr>
  </w:style>
  <w:style w:type="paragraph" w:customStyle="1" w:styleId="tekstpodstawowy">
    <w:name w:val="tekst podstawowy"/>
    <w:basedOn w:val="Brakstyluakapitowego"/>
    <w:uiPriority w:val="99"/>
    <w:rsid w:val="00376983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  <w:lang w:val="pl-PL"/>
    </w:rPr>
  </w:style>
  <w:style w:type="paragraph" w:customStyle="1" w:styleId="tabelatekstKROPY">
    <w:name w:val="tabela tekst KROPY"/>
    <w:basedOn w:val="tabelatekst"/>
    <w:uiPriority w:val="99"/>
    <w:rsid w:val="00376983"/>
    <w:pPr>
      <w:ind w:left="142" w:hanging="142"/>
    </w:pPr>
  </w:style>
  <w:style w:type="paragraph" w:customStyle="1" w:styleId="tabelatekstKROPYczerwony">
    <w:name w:val="tabela tekst KROPY czerwony"/>
    <w:basedOn w:val="tabelatekstKROPY"/>
    <w:uiPriority w:val="99"/>
    <w:rsid w:val="00376983"/>
    <w:rPr>
      <w:color w:val="FF0000"/>
    </w:rPr>
  </w:style>
  <w:style w:type="character" w:customStyle="1" w:styleId="aplayellow">
    <w:name w:val="apla yellow"/>
    <w:basedOn w:val="aplaszara"/>
    <w:uiPriority w:val="99"/>
    <w:rsid w:val="00376983"/>
    <w:rPr>
      <w:u w:val="thick" w:color="FFFF7F"/>
    </w:rPr>
  </w:style>
  <w:style w:type="character" w:customStyle="1" w:styleId="BezDzielenia0">
    <w:name w:val="!Bez Dzielenia"/>
    <w:uiPriority w:val="99"/>
    <w:rsid w:val="00376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7C00-9B1A-495D-BE36-A90C62A8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10083</Words>
  <Characters>60499</Characters>
  <Application>Microsoft Office Word</Application>
  <DocSecurity>0</DocSecurity>
  <Lines>504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70442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Dyrektor</cp:lastModifiedBy>
  <cp:revision>2</cp:revision>
  <cp:lastPrinted>2024-08-22T08:01:00Z</cp:lastPrinted>
  <dcterms:created xsi:type="dcterms:W3CDTF">2024-10-15T09:48:00Z</dcterms:created>
  <dcterms:modified xsi:type="dcterms:W3CDTF">2024-10-15T09:48:00Z</dcterms:modified>
</cp:coreProperties>
</file>